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4912" w14:textId="1B628A98" w:rsidR="00DB37DF" w:rsidRPr="00FB0637" w:rsidRDefault="00FB0637">
      <w:pPr>
        <w:rPr>
          <w:rFonts w:asciiTheme="majorBidi" w:hAnsiTheme="majorBidi" w:cstheme="majorBidi"/>
        </w:rPr>
      </w:pPr>
      <w:r w:rsidRPr="00FB0637">
        <w:rPr>
          <w:rFonts w:asciiTheme="majorBidi" w:hAnsiTheme="majorBidi" w:cstheme="majorBidi"/>
          <w:i/>
          <w:iCs/>
        </w:rPr>
        <w:t>Stranger from Across the Sea</w:t>
      </w:r>
    </w:p>
    <w:p w14:paraId="5C5D7132" w14:textId="4C300347" w:rsidR="003A0F71" w:rsidRPr="00FB0637" w:rsidRDefault="00FB0637">
      <w:pPr>
        <w:rPr>
          <w:rFonts w:asciiTheme="majorBidi" w:hAnsiTheme="majorBidi" w:cstheme="majorBidi"/>
          <w:shd w:val="clear" w:color="auto" w:fill="FFFFFF"/>
        </w:rPr>
      </w:pPr>
      <w:r w:rsidRPr="00FB0637">
        <w:rPr>
          <w:rFonts w:asciiTheme="majorBidi" w:hAnsiTheme="majorBidi" w:cstheme="majorBidi"/>
        </w:rPr>
        <w:t>Regina McBride</w:t>
      </w:r>
      <w:r w:rsidR="00373C97" w:rsidRPr="00FB0637">
        <w:rPr>
          <w:rFonts w:asciiTheme="majorBidi" w:hAnsiTheme="majorBidi" w:cstheme="majorBidi"/>
        </w:rPr>
        <w:t xml:space="preserve"> </w:t>
      </w:r>
      <w:r w:rsidR="00627AAB" w:rsidRPr="00FB0637">
        <w:rPr>
          <w:rFonts w:asciiTheme="majorBidi" w:hAnsiTheme="majorBidi" w:cstheme="majorBidi"/>
        </w:rPr>
        <w:tab/>
      </w:r>
      <w:r w:rsidR="00702B8E" w:rsidRPr="00FB0637">
        <w:rPr>
          <w:rFonts w:asciiTheme="majorBidi" w:hAnsiTheme="majorBidi" w:cstheme="majorBidi"/>
        </w:rPr>
        <w:t xml:space="preserve">     </w:t>
      </w:r>
      <w:r w:rsidR="001800D0" w:rsidRPr="00FB0637">
        <w:rPr>
          <w:rFonts w:asciiTheme="majorBidi" w:hAnsiTheme="majorBidi" w:cstheme="majorBidi"/>
        </w:rPr>
        <w:t xml:space="preserve">              </w:t>
      </w:r>
      <w:r w:rsidR="00EF5A6A" w:rsidRPr="00FB0637">
        <w:rPr>
          <w:rFonts w:asciiTheme="majorBidi" w:hAnsiTheme="majorBidi" w:cstheme="majorBidi"/>
        </w:rPr>
        <w:t xml:space="preserve">           </w:t>
      </w:r>
      <w:r w:rsidR="002E1C03" w:rsidRPr="00FB0637">
        <w:rPr>
          <w:rFonts w:asciiTheme="majorBidi" w:hAnsiTheme="majorBidi" w:cstheme="majorBidi"/>
        </w:rPr>
        <w:t xml:space="preserve">         </w:t>
      </w:r>
      <w:r w:rsidR="00EF5A6A" w:rsidRPr="00FB0637">
        <w:rPr>
          <w:rFonts w:asciiTheme="majorBidi" w:hAnsiTheme="majorBidi" w:cstheme="majorBidi"/>
        </w:rPr>
        <w:t xml:space="preserve">  </w:t>
      </w:r>
      <w:r w:rsidR="00560A77" w:rsidRPr="00FB0637">
        <w:rPr>
          <w:rFonts w:asciiTheme="majorBidi" w:hAnsiTheme="majorBidi" w:cstheme="majorBidi"/>
        </w:rPr>
        <w:t xml:space="preserve">   </w:t>
      </w:r>
      <w:r w:rsidR="009D14D4" w:rsidRPr="00FB0637">
        <w:rPr>
          <w:rFonts w:asciiTheme="majorBidi" w:hAnsiTheme="majorBidi" w:cstheme="majorBidi"/>
        </w:rPr>
        <w:t xml:space="preserve">   </w:t>
      </w:r>
      <w:r w:rsidR="00E85EF5" w:rsidRPr="00FB0637">
        <w:rPr>
          <w:rFonts w:asciiTheme="majorBidi" w:hAnsiTheme="majorBidi" w:cstheme="majorBidi"/>
        </w:rPr>
        <w:t xml:space="preserve">            </w:t>
      </w:r>
      <w:r w:rsidR="003A0F71" w:rsidRPr="00FB0637">
        <w:rPr>
          <w:rFonts w:asciiTheme="majorBidi" w:hAnsiTheme="majorBidi" w:cstheme="majorBidi"/>
        </w:rPr>
        <w:t xml:space="preserve">           </w:t>
      </w:r>
      <w:r w:rsidR="00EF5A6A" w:rsidRPr="00FB0637">
        <w:rPr>
          <w:rFonts w:asciiTheme="majorBidi" w:hAnsiTheme="majorBidi" w:cstheme="majorBidi"/>
        </w:rPr>
        <w:t xml:space="preserve">ISBN: </w:t>
      </w:r>
      <w:proofErr w:type="spellStart"/>
      <w:r w:rsidR="003A0F71" w:rsidRPr="00FB0637">
        <w:rPr>
          <w:rFonts w:asciiTheme="majorBidi" w:hAnsiTheme="majorBidi" w:cstheme="majorBidi"/>
          <w:shd w:val="clear" w:color="auto" w:fill="FFFFFF"/>
        </w:rPr>
        <w:t>tk</w:t>
      </w:r>
      <w:proofErr w:type="spellEnd"/>
      <w:r w:rsidR="00C57F1D" w:rsidRPr="00FB0637">
        <w:rPr>
          <w:rFonts w:asciiTheme="majorBidi" w:hAnsiTheme="majorBidi" w:cstheme="majorBidi"/>
          <w:shd w:val="clear" w:color="auto" w:fill="FFFFFF"/>
        </w:rPr>
        <w:t xml:space="preserve"> </w:t>
      </w:r>
    </w:p>
    <w:p w14:paraId="16B0F8B0" w14:textId="464EDF87" w:rsidR="00F85E0F" w:rsidRPr="00FB0637" w:rsidRDefault="00A74F7D">
      <w:pPr>
        <w:rPr>
          <w:rFonts w:asciiTheme="majorBidi" w:hAnsiTheme="majorBidi" w:cstheme="majorBidi"/>
        </w:rPr>
      </w:pPr>
      <w:r w:rsidRPr="00FB0637">
        <w:rPr>
          <w:rFonts w:asciiTheme="majorBidi" w:hAnsiTheme="majorBidi" w:cstheme="majorBidi"/>
        </w:rPr>
        <w:t xml:space="preserve">FICTION </w:t>
      </w:r>
      <w:r w:rsidR="007A1796" w:rsidRPr="00FB0637">
        <w:rPr>
          <w:rFonts w:asciiTheme="majorBidi" w:hAnsiTheme="majorBidi" w:cstheme="majorBidi"/>
        </w:rPr>
        <w:tab/>
      </w:r>
      <w:r w:rsidR="007A1796" w:rsidRPr="00FB0637">
        <w:rPr>
          <w:rFonts w:asciiTheme="majorBidi" w:hAnsiTheme="majorBidi" w:cstheme="majorBidi"/>
        </w:rPr>
        <w:tab/>
      </w:r>
      <w:r w:rsidR="007A1796" w:rsidRPr="00FB0637">
        <w:rPr>
          <w:rFonts w:asciiTheme="majorBidi" w:hAnsiTheme="majorBidi" w:cstheme="majorBidi"/>
        </w:rPr>
        <w:tab/>
      </w:r>
      <w:r w:rsidR="007A1796" w:rsidRPr="00FB0637">
        <w:rPr>
          <w:rFonts w:asciiTheme="majorBidi" w:hAnsiTheme="majorBidi" w:cstheme="majorBidi"/>
        </w:rPr>
        <w:tab/>
      </w:r>
      <w:r w:rsidR="007A1796" w:rsidRPr="00FB0637">
        <w:rPr>
          <w:rFonts w:asciiTheme="majorBidi" w:hAnsiTheme="majorBidi" w:cstheme="majorBidi"/>
        </w:rPr>
        <w:tab/>
      </w:r>
      <w:r w:rsidR="00627AAB" w:rsidRPr="00FB0637">
        <w:rPr>
          <w:rFonts w:asciiTheme="majorBidi" w:hAnsiTheme="majorBidi" w:cstheme="majorBidi"/>
        </w:rPr>
        <w:t xml:space="preserve">                      </w:t>
      </w:r>
      <w:r w:rsidR="008619D4" w:rsidRPr="00FB0637">
        <w:rPr>
          <w:rFonts w:asciiTheme="majorBidi" w:hAnsiTheme="majorBidi" w:cstheme="majorBidi"/>
        </w:rPr>
        <w:tab/>
      </w:r>
      <w:r w:rsidRPr="00FB0637">
        <w:rPr>
          <w:rFonts w:asciiTheme="majorBidi" w:hAnsiTheme="majorBidi" w:cstheme="majorBidi"/>
        </w:rPr>
        <w:t xml:space="preserve">          $</w:t>
      </w:r>
      <w:r w:rsidR="003A0F71" w:rsidRPr="00FB0637">
        <w:rPr>
          <w:rFonts w:asciiTheme="majorBidi" w:hAnsiTheme="majorBidi" w:cstheme="majorBidi"/>
        </w:rPr>
        <w:t>2</w:t>
      </w:r>
      <w:r w:rsidR="00E8264D" w:rsidRPr="00FB0637">
        <w:rPr>
          <w:rFonts w:asciiTheme="majorBidi" w:hAnsiTheme="majorBidi" w:cstheme="majorBidi"/>
        </w:rPr>
        <w:t>7</w:t>
      </w:r>
      <w:r w:rsidRPr="00FB0637">
        <w:rPr>
          <w:rFonts w:asciiTheme="majorBidi" w:hAnsiTheme="majorBidi" w:cstheme="majorBidi"/>
        </w:rPr>
        <w:t>.</w:t>
      </w:r>
      <w:r w:rsidR="00FB0637" w:rsidRPr="00FB0637">
        <w:rPr>
          <w:rFonts w:asciiTheme="majorBidi" w:hAnsiTheme="majorBidi" w:cstheme="majorBidi"/>
        </w:rPr>
        <w:t>99</w:t>
      </w:r>
      <w:r w:rsidRPr="00FB0637">
        <w:rPr>
          <w:rFonts w:asciiTheme="majorBidi" w:hAnsiTheme="majorBidi" w:cstheme="majorBidi"/>
        </w:rPr>
        <w:t>;</w:t>
      </w:r>
      <w:r w:rsidR="008619D4" w:rsidRPr="00FB0637">
        <w:rPr>
          <w:rFonts w:asciiTheme="majorBidi" w:hAnsiTheme="majorBidi" w:cstheme="majorBidi"/>
        </w:rPr>
        <w:tab/>
      </w:r>
      <w:r w:rsidR="003A0F71" w:rsidRPr="00FB0637">
        <w:rPr>
          <w:rFonts w:asciiTheme="majorBidi" w:hAnsiTheme="majorBidi" w:cstheme="majorBidi"/>
        </w:rPr>
        <w:t>$3</w:t>
      </w:r>
      <w:r w:rsidR="00E8264D" w:rsidRPr="00FB0637">
        <w:rPr>
          <w:rFonts w:asciiTheme="majorBidi" w:hAnsiTheme="majorBidi" w:cstheme="majorBidi"/>
        </w:rPr>
        <w:t>6</w:t>
      </w:r>
      <w:r w:rsidR="003A0F71" w:rsidRPr="00FB0637">
        <w:rPr>
          <w:rFonts w:asciiTheme="majorBidi" w:hAnsiTheme="majorBidi" w:cstheme="majorBidi"/>
        </w:rPr>
        <w:t>.00 CAN</w:t>
      </w:r>
      <w:r w:rsidR="005D1A2B" w:rsidRPr="00FB0637">
        <w:rPr>
          <w:rFonts w:asciiTheme="majorBidi" w:hAnsiTheme="majorBidi" w:cstheme="majorBidi"/>
        </w:rPr>
        <w:t xml:space="preserve"> </w:t>
      </w:r>
    </w:p>
    <w:p w14:paraId="1E412FFD" w14:textId="5AE21841" w:rsidR="00627AAB" w:rsidRPr="00FB0637" w:rsidRDefault="00B667C7">
      <w:pPr>
        <w:rPr>
          <w:rFonts w:asciiTheme="majorBidi" w:hAnsiTheme="majorBidi" w:cstheme="majorBidi"/>
        </w:rPr>
      </w:pPr>
      <w:r w:rsidRPr="00FB0637">
        <w:rPr>
          <w:rFonts w:asciiTheme="majorBidi" w:hAnsiTheme="majorBidi" w:cstheme="majorBidi"/>
        </w:rPr>
        <w:t>Green City Books</w:t>
      </w:r>
      <w:r w:rsidR="00845152" w:rsidRPr="00FB0637">
        <w:rPr>
          <w:rFonts w:asciiTheme="majorBidi" w:hAnsiTheme="majorBidi" w:cstheme="majorBidi"/>
        </w:rPr>
        <w:t xml:space="preserve"> | Adult Trade/Hardcover</w:t>
      </w:r>
      <w:r w:rsidR="00EF5A6A" w:rsidRPr="00FB0637">
        <w:rPr>
          <w:rFonts w:asciiTheme="majorBidi" w:hAnsiTheme="majorBidi" w:cstheme="majorBidi"/>
        </w:rPr>
        <w:t xml:space="preserve">         </w:t>
      </w:r>
      <w:r w:rsidR="00EF5A6A" w:rsidRPr="00FB0637">
        <w:rPr>
          <w:rFonts w:asciiTheme="majorBidi" w:hAnsiTheme="majorBidi" w:cstheme="majorBidi"/>
        </w:rPr>
        <w:tab/>
      </w:r>
      <w:r w:rsidR="00EF5A6A" w:rsidRPr="00FB0637">
        <w:rPr>
          <w:rFonts w:asciiTheme="majorBidi" w:hAnsiTheme="majorBidi" w:cstheme="majorBidi"/>
        </w:rPr>
        <w:tab/>
        <w:t xml:space="preserve">        </w:t>
      </w:r>
      <w:r w:rsidR="00A74F7D" w:rsidRPr="00FB0637">
        <w:rPr>
          <w:rFonts w:asciiTheme="majorBidi" w:hAnsiTheme="majorBidi" w:cstheme="majorBidi"/>
        </w:rPr>
        <w:t xml:space="preserve">  </w:t>
      </w:r>
      <w:r w:rsidR="00E8264D" w:rsidRPr="00FB0637">
        <w:rPr>
          <w:rFonts w:asciiTheme="majorBidi" w:hAnsiTheme="majorBidi" w:cstheme="majorBidi"/>
        </w:rPr>
        <w:t>Spring</w:t>
      </w:r>
      <w:r w:rsidR="00CD6A62" w:rsidRPr="00FB0637">
        <w:rPr>
          <w:rFonts w:asciiTheme="majorBidi" w:hAnsiTheme="majorBidi" w:cstheme="majorBidi"/>
        </w:rPr>
        <w:t xml:space="preserve"> </w:t>
      </w:r>
      <w:r w:rsidR="003A0F71" w:rsidRPr="00FB0637">
        <w:rPr>
          <w:rFonts w:asciiTheme="majorBidi" w:hAnsiTheme="majorBidi" w:cstheme="majorBidi"/>
        </w:rPr>
        <w:t>2024</w:t>
      </w:r>
    </w:p>
    <w:p w14:paraId="2A39184E" w14:textId="2FFF08A9" w:rsidR="00572A52" w:rsidRPr="00FB0637" w:rsidRDefault="001A79D3">
      <w:pPr>
        <w:rPr>
          <w:rFonts w:asciiTheme="majorBidi" w:hAnsiTheme="majorBidi" w:cstheme="majorBidi"/>
        </w:rPr>
      </w:pPr>
      <w:r w:rsidRPr="00FB0637">
        <w:rPr>
          <w:rFonts w:asciiTheme="majorBidi" w:hAnsiTheme="majorBidi" w:cstheme="majorBidi"/>
        </w:rPr>
        <w:t xml:space="preserve">Bound | Release: </w:t>
      </w:r>
      <w:r w:rsidR="00E8264D" w:rsidRPr="00FB0637">
        <w:rPr>
          <w:rFonts w:asciiTheme="majorBidi" w:hAnsiTheme="majorBidi" w:cstheme="majorBidi"/>
        </w:rPr>
        <w:t>4/12</w:t>
      </w:r>
      <w:r w:rsidR="00074991" w:rsidRPr="00FB0637">
        <w:rPr>
          <w:rFonts w:asciiTheme="majorBidi" w:hAnsiTheme="majorBidi" w:cstheme="majorBidi"/>
        </w:rPr>
        <w:t>/</w:t>
      </w:r>
      <w:r w:rsidR="003A0F71" w:rsidRPr="00FB0637">
        <w:rPr>
          <w:rFonts w:asciiTheme="majorBidi" w:hAnsiTheme="majorBidi" w:cstheme="majorBidi"/>
        </w:rPr>
        <w:t>2</w:t>
      </w:r>
      <w:r w:rsidR="00E8264D" w:rsidRPr="00FB0637">
        <w:rPr>
          <w:rFonts w:asciiTheme="majorBidi" w:hAnsiTheme="majorBidi" w:cstheme="majorBidi"/>
        </w:rPr>
        <w:t>4</w:t>
      </w:r>
      <w:r w:rsidR="003A0F71" w:rsidRPr="00FB0637">
        <w:rPr>
          <w:rFonts w:asciiTheme="majorBidi" w:hAnsiTheme="majorBidi" w:cstheme="majorBidi"/>
        </w:rPr>
        <w:t xml:space="preserve">  </w:t>
      </w:r>
      <w:r w:rsidR="00335531" w:rsidRPr="00FB0637">
        <w:rPr>
          <w:rFonts w:asciiTheme="majorBidi" w:hAnsiTheme="majorBidi" w:cstheme="majorBidi"/>
        </w:rPr>
        <w:t>| On S</w:t>
      </w:r>
      <w:r w:rsidRPr="00FB0637">
        <w:rPr>
          <w:rFonts w:asciiTheme="majorBidi" w:hAnsiTheme="majorBidi" w:cstheme="majorBidi"/>
        </w:rPr>
        <w:t xml:space="preserve">ale: </w:t>
      </w:r>
      <w:r w:rsidR="00E8264D" w:rsidRPr="00FB0637">
        <w:rPr>
          <w:rFonts w:asciiTheme="majorBidi" w:hAnsiTheme="majorBidi" w:cstheme="majorBidi"/>
        </w:rPr>
        <w:t>5/14/24</w:t>
      </w:r>
      <w:r w:rsidR="003A0F71" w:rsidRPr="00FB0637">
        <w:rPr>
          <w:rFonts w:asciiTheme="majorBidi" w:hAnsiTheme="majorBidi" w:cstheme="majorBidi"/>
        </w:rPr>
        <w:t xml:space="preserve"> </w:t>
      </w:r>
    </w:p>
    <w:p w14:paraId="73114FA6" w14:textId="75C47C3A" w:rsidR="00627AAB" w:rsidRPr="00FB0637" w:rsidRDefault="00627AAB">
      <w:pPr>
        <w:rPr>
          <w:rFonts w:asciiTheme="majorBidi" w:hAnsiTheme="majorBidi" w:cstheme="majorBidi"/>
        </w:rPr>
      </w:pPr>
      <w:r w:rsidRPr="00FB0637">
        <w:rPr>
          <w:rFonts w:asciiTheme="majorBidi" w:hAnsiTheme="majorBidi" w:cstheme="majorBidi"/>
        </w:rPr>
        <w:t>Ann. 1</w:t>
      </w:r>
      <w:r w:rsidRPr="00FB0637">
        <w:rPr>
          <w:rFonts w:asciiTheme="majorBidi" w:hAnsiTheme="majorBidi" w:cstheme="majorBidi"/>
          <w:vertAlign w:val="superscript"/>
        </w:rPr>
        <w:t>st</w:t>
      </w:r>
      <w:r w:rsidRPr="00FB0637">
        <w:rPr>
          <w:rFonts w:asciiTheme="majorBidi" w:hAnsiTheme="majorBidi" w:cstheme="majorBidi"/>
        </w:rPr>
        <w:t xml:space="preserve"> print</w:t>
      </w:r>
      <w:r w:rsidR="0075082D" w:rsidRPr="00FB0637">
        <w:rPr>
          <w:rFonts w:asciiTheme="majorBidi" w:hAnsiTheme="majorBidi" w:cstheme="majorBidi"/>
        </w:rPr>
        <w:t xml:space="preserve"> </w:t>
      </w:r>
      <w:r w:rsidR="00985C52" w:rsidRPr="00FB0637">
        <w:rPr>
          <w:rFonts w:asciiTheme="majorBidi" w:hAnsiTheme="majorBidi" w:cstheme="majorBidi"/>
        </w:rPr>
        <w:t>30</w:t>
      </w:r>
      <w:r w:rsidR="00F72586" w:rsidRPr="00FB0637">
        <w:rPr>
          <w:rFonts w:asciiTheme="majorBidi" w:hAnsiTheme="majorBidi" w:cstheme="majorBidi"/>
        </w:rPr>
        <w:t>k</w:t>
      </w:r>
    </w:p>
    <w:p w14:paraId="7A29898A" w14:textId="6A2BF7A9" w:rsidR="00627AAB" w:rsidRPr="00FB0637" w:rsidRDefault="00627AAB">
      <w:pPr>
        <w:rPr>
          <w:rFonts w:asciiTheme="majorBidi" w:hAnsiTheme="majorBidi" w:cstheme="majorBidi"/>
        </w:rPr>
      </w:pPr>
      <w:r w:rsidRPr="00FB0637">
        <w:rPr>
          <w:rFonts w:asciiTheme="majorBidi" w:hAnsiTheme="majorBidi" w:cstheme="majorBidi"/>
        </w:rPr>
        <w:t xml:space="preserve">Carton 32 </w:t>
      </w:r>
      <w:r w:rsidR="00C552B5" w:rsidRPr="00FB0637">
        <w:rPr>
          <w:rFonts w:asciiTheme="majorBidi" w:hAnsiTheme="majorBidi" w:cstheme="majorBidi"/>
        </w:rPr>
        <w:t>| Trim 5.5 x 8.25 | UPC EAN:</w:t>
      </w:r>
    </w:p>
    <w:p w14:paraId="3DEF528E" w14:textId="23EB03D7" w:rsidR="00C552B5" w:rsidRPr="00FB0637" w:rsidRDefault="00E8264D">
      <w:pPr>
        <w:rPr>
          <w:rFonts w:asciiTheme="majorBidi" w:hAnsiTheme="majorBidi" w:cstheme="majorBidi"/>
        </w:rPr>
      </w:pPr>
      <w:r w:rsidRPr="00FB0637">
        <w:rPr>
          <w:rFonts w:asciiTheme="majorBidi" w:hAnsiTheme="majorBidi" w:cstheme="majorBidi"/>
        </w:rPr>
        <w:t>30</w:t>
      </w:r>
      <w:r w:rsidR="003A0F71" w:rsidRPr="00FB0637">
        <w:rPr>
          <w:rFonts w:asciiTheme="majorBidi" w:hAnsiTheme="majorBidi" w:cstheme="majorBidi"/>
        </w:rPr>
        <w:t xml:space="preserve">0 </w:t>
      </w:r>
      <w:r w:rsidR="00C552B5" w:rsidRPr="00FB0637">
        <w:rPr>
          <w:rFonts w:asciiTheme="majorBidi" w:hAnsiTheme="majorBidi" w:cstheme="majorBidi"/>
        </w:rPr>
        <w:t>pp</w:t>
      </w:r>
    </w:p>
    <w:p w14:paraId="33C8EB15" w14:textId="77777777" w:rsidR="00C552B5" w:rsidRPr="00FB0637" w:rsidRDefault="00C552B5">
      <w:pPr>
        <w:rPr>
          <w:rFonts w:asciiTheme="majorBidi" w:hAnsiTheme="majorBidi" w:cstheme="majorBidi"/>
        </w:rPr>
      </w:pPr>
    </w:p>
    <w:p w14:paraId="268E6540" w14:textId="77777777" w:rsidR="0075082D" w:rsidRPr="00FB0637" w:rsidRDefault="0075082D">
      <w:pPr>
        <w:rPr>
          <w:rFonts w:asciiTheme="majorBidi" w:hAnsiTheme="majorBidi" w:cstheme="majorBidi"/>
        </w:rPr>
      </w:pPr>
    </w:p>
    <w:p w14:paraId="3FCF144D" w14:textId="77777777" w:rsidR="0075082D" w:rsidRPr="00FB0637" w:rsidRDefault="0075082D">
      <w:pPr>
        <w:rPr>
          <w:rFonts w:asciiTheme="majorBidi" w:hAnsiTheme="majorBidi" w:cstheme="majorBidi"/>
        </w:rPr>
      </w:pPr>
      <w:r w:rsidRPr="00FB0637">
        <w:rPr>
          <w:rFonts w:asciiTheme="majorBidi" w:hAnsiTheme="majorBidi" w:cstheme="majorBidi"/>
        </w:rPr>
        <w:t>Editorial Highlights</w:t>
      </w:r>
    </w:p>
    <w:p w14:paraId="064AB5D4" w14:textId="77777777" w:rsidR="0075082D" w:rsidRPr="00FB0637" w:rsidRDefault="0075082D">
      <w:pPr>
        <w:rPr>
          <w:rFonts w:asciiTheme="majorBidi" w:hAnsiTheme="majorBidi" w:cstheme="majorBidi"/>
        </w:rPr>
      </w:pPr>
    </w:p>
    <w:p w14:paraId="7B2E300C" w14:textId="4EAEBB0C" w:rsidR="0075082D" w:rsidRPr="00FB0637" w:rsidRDefault="0075082D" w:rsidP="0075082D">
      <w:pPr>
        <w:jc w:val="center"/>
        <w:rPr>
          <w:rFonts w:asciiTheme="majorBidi" w:hAnsiTheme="majorBidi" w:cstheme="majorBidi"/>
        </w:rPr>
      </w:pPr>
      <w:r w:rsidRPr="00FB0637">
        <w:rPr>
          <w:rFonts w:asciiTheme="majorBidi" w:hAnsiTheme="majorBidi" w:cstheme="majorBidi"/>
        </w:rPr>
        <w:t xml:space="preserve">Original Publisher: </w:t>
      </w:r>
      <w:r w:rsidR="003A0F71" w:rsidRPr="00FB0637">
        <w:rPr>
          <w:rFonts w:asciiTheme="majorBidi" w:hAnsiTheme="majorBidi" w:cstheme="majorBidi"/>
        </w:rPr>
        <w:t>Green City Books</w:t>
      </w:r>
    </w:p>
    <w:p w14:paraId="204A98A6" w14:textId="77777777" w:rsidR="00E124FD" w:rsidRPr="00FB0637" w:rsidRDefault="00E124FD" w:rsidP="0075082D">
      <w:pPr>
        <w:jc w:val="center"/>
        <w:rPr>
          <w:rFonts w:asciiTheme="majorBidi" w:hAnsiTheme="majorBidi" w:cstheme="majorBidi"/>
        </w:rPr>
      </w:pPr>
    </w:p>
    <w:p w14:paraId="35F638BE" w14:textId="77777777" w:rsidR="0075082D" w:rsidRPr="00FB0637" w:rsidRDefault="0075082D" w:rsidP="0075082D">
      <w:pPr>
        <w:jc w:val="center"/>
        <w:rPr>
          <w:rFonts w:asciiTheme="majorBidi" w:hAnsiTheme="majorBidi" w:cstheme="majorBidi"/>
          <w:b/>
        </w:rPr>
      </w:pPr>
      <w:r w:rsidRPr="00FB0637">
        <w:rPr>
          <w:rFonts w:asciiTheme="majorBidi" w:hAnsiTheme="majorBidi" w:cstheme="majorBidi"/>
          <w:b/>
        </w:rPr>
        <w:t>Keynote:</w:t>
      </w:r>
    </w:p>
    <w:p w14:paraId="41EB9895" w14:textId="77777777" w:rsidR="0075082D" w:rsidRPr="00FB0637" w:rsidRDefault="0075082D" w:rsidP="0075082D">
      <w:pPr>
        <w:jc w:val="center"/>
        <w:rPr>
          <w:rFonts w:asciiTheme="majorBidi" w:hAnsiTheme="majorBidi" w:cstheme="majorBidi"/>
        </w:rPr>
      </w:pPr>
    </w:p>
    <w:p w14:paraId="341E55C5" w14:textId="77777777" w:rsidR="00FF509E" w:rsidRPr="00FB0637" w:rsidRDefault="00FF509E" w:rsidP="00FF509E">
      <w:pPr>
        <w:rPr>
          <w:rFonts w:asciiTheme="majorBidi" w:hAnsiTheme="majorBidi" w:cstheme="majorBidi"/>
          <w:color w:val="000000"/>
        </w:rPr>
      </w:pPr>
      <w:r w:rsidRPr="00FB0637">
        <w:rPr>
          <w:rFonts w:asciiTheme="majorBidi" w:hAnsiTheme="majorBidi" w:cstheme="majorBidi"/>
          <w:color w:val="000000"/>
        </w:rPr>
        <w:t xml:space="preserve">Set </w:t>
      </w:r>
      <w:r>
        <w:rPr>
          <w:rFonts w:asciiTheme="majorBidi" w:hAnsiTheme="majorBidi" w:cstheme="majorBidi"/>
          <w:color w:val="000000"/>
        </w:rPr>
        <w:t>against</w:t>
      </w:r>
      <w:r w:rsidRPr="00FB0637">
        <w:rPr>
          <w:rFonts w:asciiTheme="majorBidi" w:hAnsiTheme="majorBidi" w:cstheme="majorBidi"/>
          <w:color w:val="000000"/>
        </w:rPr>
        <w:t xml:space="preserve"> the backdrop of the Civil War</w:t>
      </w:r>
      <w:r>
        <w:rPr>
          <w:rFonts w:asciiTheme="majorBidi" w:hAnsiTheme="majorBidi" w:cstheme="majorBidi"/>
          <w:color w:val="000000"/>
        </w:rPr>
        <w:t xml:space="preserve"> between northern and southern Ireland</w:t>
      </w:r>
      <w:r w:rsidRPr="00FB0637">
        <w:rPr>
          <w:rFonts w:asciiTheme="majorBidi" w:hAnsiTheme="majorBidi" w:cstheme="majorBidi"/>
          <w:color w:val="000000"/>
        </w:rPr>
        <w:t xml:space="preserve">, a </w:t>
      </w:r>
      <w:r>
        <w:rPr>
          <w:rFonts w:asciiTheme="majorBidi" w:hAnsiTheme="majorBidi" w:cstheme="majorBidi"/>
          <w:color w:val="000000"/>
        </w:rPr>
        <w:t xml:space="preserve">story about an enduring friendship between two young women </w:t>
      </w:r>
      <w:r w:rsidRPr="00FB0637">
        <w:rPr>
          <w:rFonts w:asciiTheme="majorBidi" w:hAnsiTheme="majorBidi" w:cstheme="majorBidi"/>
          <w:color w:val="000000"/>
        </w:rPr>
        <w:t xml:space="preserve">that </w:t>
      </w:r>
      <w:r>
        <w:rPr>
          <w:rFonts w:asciiTheme="majorBidi" w:hAnsiTheme="majorBidi" w:cstheme="majorBidi"/>
          <w:color w:val="000000"/>
        </w:rPr>
        <w:t xml:space="preserve">is both tragic and </w:t>
      </w:r>
      <w:r w:rsidRPr="00FB0637">
        <w:rPr>
          <w:rFonts w:asciiTheme="majorBidi" w:hAnsiTheme="majorBidi" w:cstheme="majorBidi"/>
          <w:color w:val="000000"/>
        </w:rPr>
        <w:t>transcend</w:t>
      </w:r>
      <w:r>
        <w:rPr>
          <w:rFonts w:asciiTheme="majorBidi" w:hAnsiTheme="majorBidi" w:cstheme="majorBidi"/>
          <w:color w:val="000000"/>
        </w:rPr>
        <w:t xml:space="preserve">ent. </w:t>
      </w:r>
      <w:r w:rsidRPr="00FB0637">
        <w:rPr>
          <w:rFonts w:asciiTheme="majorBidi" w:hAnsiTheme="majorBidi" w:cstheme="majorBidi"/>
          <w:color w:val="000000"/>
        </w:rPr>
        <w:t xml:space="preserve"> </w:t>
      </w:r>
    </w:p>
    <w:p w14:paraId="758CB430" w14:textId="77777777" w:rsidR="00D61E01" w:rsidRPr="00FB0637" w:rsidRDefault="00D61E01" w:rsidP="00D61E01">
      <w:pPr>
        <w:rPr>
          <w:rFonts w:asciiTheme="majorBidi" w:hAnsiTheme="majorBidi" w:cstheme="majorBidi"/>
        </w:rPr>
      </w:pPr>
    </w:p>
    <w:p w14:paraId="31E97A38" w14:textId="7B230CFC" w:rsidR="00D61E01" w:rsidRPr="00FB0637" w:rsidRDefault="00D61E01" w:rsidP="00D61E01">
      <w:pPr>
        <w:shd w:val="clear" w:color="auto" w:fill="FFFFFF"/>
        <w:jc w:val="center"/>
        <w:rPr>
          <w:rFonts w:asciiTheme="majorBidi" w:hAnsiTheme="majorBidi" w:cstheme="majorBidi"/>
          <w:b/>
          <w:color w:val="222222"/>
        </w:rPr>
      </w:pPr>
      <w:r w:rsidRPr="00FB0637">
        <w:rPr>
          <w:rFonts w:asciiTheme="majorBidi" w:hAnsiTheme="majorBidi" w:cstheme="majorBidi"/>
          <w:b/>
          <w:color w:val="222222"/>
        </w:rPr>
        <w:t>Description:</w:t>
      </w:r>
    </w:p>
    <w:p w14:paraId="0AB607C7" w14:textId="77777777" w:rsidR="00827AC5" w:rsidRPr="00FB0637" w:rsidRDefault="00827AC5" w:rsidP="00D61E01">
      <w:pPr>
        <w:shd w:val="clear" w:color="auto" w:fill="FFFFFF"/>
        <w:jc w:val="center"/>
        <w:rPr>
          <w:rFonts w:asciiTheme="majorBidi" w:hAnsiTheme="majorBidi" w:cstheme="majorBidi"/>
          <w:b/>
          <w:color w:val="222222"/>
        </w:rPr>
      </w:pPr>
    </w:p>
    <w:p w14:paraId="087BB222" w14:textId="77777777" w:rsidR="00FF509E" w:rsidRPr="00FB0637" w:rsidRDefault="00FF509E" w:rsidP="00FF509E">
      <w:pPr>
        <w:rPr>
          <w:rFonts w:asciiTheme="majorBidi" w:hAnsiTheme="majorBidi" w:cstheme="majorBidi"/>
          <w:color w:val="000000"/>
        </w:rPr>
      </w:pPr>
      <w:r w:rsidRPr="00FB0637">
        <w:rPr>
          <w:rFonts w:asciiTheme="majorBidi" w:hAnsiTheme="majorBidi" w:cstheme="majorBidi"/>
          <w:color w:val="000000"/>
        </w:rPr>
        <w:t xml:space="preserve">In 1973, sixteen-year-old Violet O’Halloran travels from New York to Ireland with her mother to spend a summer month with her grandmother in the tiny village of </w:t>
      </w:r>
      <w:proofErr w:type="spellStart"/>
      <w:r w:rsidRPr="00FB0637">
        <w:rPr>
          <w:rFonts w:asciiTheme="majorBidi" w:hAnsiTheme="majorBidi" w:cstheme="majorBidi"/>
          <w:color w:val="000000"/>
        </w:rPr>
        <w:t>Castlemacross</w:t>
      </w:r>
      <w:proofErr w:type="spellEnd"/>
      <w:r w:rsidRPr="00FB0637">
        <w:rPr>
          <w:rFonts w:asciiTheme="majorBidi" w:hAnsiTheme="majorBidi" w:cstheme="majorBidi"/>
          <w:color w:val="000000"/>
        </w:rPr>
        <w:t>. When her grandmother dies suddenly, Violet’s mother</w:t>
      </w:r>
      <w:r>
        <w:rPr>
          <w:rFonts w:asciiTheme="majorBidi" w:hAnsiTheme="majorBidi" w:cstheme="majorBidi"/>
          <w:color w:val="000000"/>
        </w:rPr>
        <w:t>, overwhelmed with new responsibilities,</w:t>
      </w:r>
      <w:r w:rsidRPr="00FB0637">
        <w:rPr>
          <w:rFonts w:asciiTheme="majorBidi" w:hAnsiTheme="majorBidi" w:cstheme="majorBidi"/>
          <w:color w:val="000000"/>
        </w:rPr>
        <w:t xml:space="preserve"> leaves her </w:t>
      </w:r>
      <w:r>
        <w:rPr>
          <w:rFonts w:asciiTheme="majorBidi" w:hAnsiTheme="majorBidi" w:cstheme="majorBidi"/>
          <w:color w:val="000000"/>
        </w:rPr>
        <w:t xml:space="preserve">temporarily </w:t>
      </w:r>
      <w:r w:rsidRPr="00FB0637">
        <w:rPr>
          <w:rFonts w:asciiTheme="majorBidi" w:hAnsiTheme="majorBidi" w:cstheme="majorBidi"/>
          <w:color w:val="000000"/>
        </w:rPr>
        <w:t xml:space="preserve">with the nuns at a convent school in the north, empty during the summer, except for Indira Sharma, a blind girl from India, with whom Violet forms an intense bond. Both are strangers to </w:t>
      </w:r>
      <w:proofErr w:type="gramStart"/>
      <w:r w:rsidRPr="00FB0637">
        <w:rPr>
          <w:rFonts w:asciiTheme="majorBidi" w:hAnsiTheme="majorBidi" w:cstheme="majorBidi"/>
          <w:color w:val="000000"/>
        </w:rPr>
        <w:t>Ireland</w:t>
      </w:r>
      <w:proofErr w:type="gramEnd"/>
      <w:r w:rsidRPr="00FB0637">
        <w:rPr>
          <w:rFonts w:asciiTheme="majorBidi" w:hAnsiTheme="majorBidi" w:cstheme="majorBidi"/>
          <w:color w:val="000000"/>
        </w:rPr>
        <w:t xml:space="preserve"> and both have embattled relationships with their Irish mothers. Indira confides in Violet that she is in a romantic relationship with her cousin, whom she affectionately calls </w:t>
      </w:r>
      <w:proofErr w:type="spellStart"/>
      <w:r w:rsidRPr="00FB0637">
        <w:rPr>
          <w:rFonts w:asciiTheme="majorBidi" w:hAnsiTheme="majorBidi" w:cstheme="majorBidi"/>
          <w:i/>
          <w:color w:val="000000"/>
        </w:rPr>
        <w:t>Ishta</w:t>
      </w:r>
      <w:proofErr w:type="spellEnd"/>
      <w:r w:rsidRPr="00FB0637">
        <w:rPr>
          <w:rFonts w:asciiTheme="majorBidi" w:hAnsiTheme="majorBidi" w:cstheme="majorBidi"/>
          <w:i/>
          <w:color w:val="000000"/>
        </w:rPr>
        <w:t xml:space="preserve"> </w:t>
      </w:r>
      <w:proofErr w:type="spellStart"/>
      <w:r w:rsidRPr="00FB0637">
        <w:rPr>
          <w:rFonts w:asciiTheme="majorBidi" w:hAnsiTheme="majorBidi" w:cstheme="majorBidi"/>
          <w:i/>
          <w:color w:val="000000"/>
        </w:rPr>
        <w:t>Devta</w:t>
      </w:r>
      <w:proofErr w:type="spellEnd"/>
      <w:r w:rsidRPr="00FB0637">
        <w:rPr>
          <w:rFonts w:asciiTheme="majorBidi" w:hAnsiTheme="majorBidi" w:cstheme="majorBidi"/>
          <w:color w:val="000000"/>
        </w:rPr>
        <w:t xml:space="preserve">, which means Favorite Deity in Sanskrit. </w:t>
      </w:r>
      <w:r>
        <w:rPr>
          <w:rFonts w:asciiTheme="majorBidi" w:hAnsiTheme="majorBidi" w:cstheme="majorBidi"/>
          <w:color w:val="000000"/>
        </w:rPr>
        <w:t xml:space="preserve">When </w:t>
      </w:r>
      <w:r w:rsidRPr="00FB0637">
        <w:rPr>
          <w:rFonts w:asciiTheme="majorBidi" w:hAnsiTheme="majorBidi" w:cstheme="majorBidi"/>
          <w:color w:val="000000"/>
        </w:rPr>
        <w:t xml:space="preserve">Indira discovers a devastating </w:t>
      </w:r>
      <w:r>
        <w:rPr>
          <w:rFonts w:asciiTheme="majorBidi" w:hAnsiTheme="majorBidi" w:cstheme="majorBidi"/>
          <w:color w:val="000000"/>
        </w:rPr>
        <w:t xml:space="preserve">family </w:t>
      </w:r>
      <w:r w:rsidRPr="00FB0637">
        <w:rPr>
          <w:rFonts w:asciiTheme="majorBidi" w:hAnsiTheme="majorBidi" w:cstheme="majorBidi"/>
          <w:color w:val="000000"/>
        </w:rPr>
        <w:t xml:space="preserve">secret, she tries to share </w:t>
      </w:r>
      <w:r>
        <w:rPr>
          <w:rFonts w:asciiTheme="majorBidi" w:hAnsiTheme="majorBidi" w:cstheme="majorBidi"/>
          <w:color w:val="000000"/>
        </w:rPr>
        <w:t xml:space="preserve">it </w:t>
      </w:r>
      <w:r w:rsidRPr="00FB0637">
        <w:rPr>
          <w:rFonts w:asciiTheme="majorBidi" w:hAnsiTheme="majorBidi" w:cstheme="majorBidi"/>
          <w:color w:val="000000"/>
        </w:rPr>
        <w:t xml:space="preserve">with Violet but is prevented from doing so. </w:t>
      </w:r>
      <w:r>
        <w:rPr>
          <w:rFonts w:asciiTheme="majorBidi" w:hAnsiTheme="majorBidi" w:cstheme="majorBidi"/>
          <w:color w:val="000000"/>
        </w:rPr>
        <w:t>Violet worries that a figure she sees one night walking alone on the beach in the distance, is Indira. The tide at that hour is high and Indira drowns</w:t>
      </w:r>
      <w:r w:rsidRPr="00FB0637">
        <w:rPr>
          <w:rFonts w:asciiTheme="majorBidi" w:hAnsiTheme="majorBidi" w:cstheme="majorBidi"/>
          <w:color w:val="000000"/>
        </w:rPr>
        <w:t>.</w:t>
      </w:r>
    </w:p>
    <w:p w14:paraId="0C6D7289" w14:textId="77777777" w:rsidR="00FF509E" w:rsidRPr="00FB0637" w:rsidRDefault="00FF509E" w:rsidP="00FF509E">
      <w:pPr>
        <w:rPr>
          <w:rFonts w:asciiTheme="majorBidi" w:hAnsiTheme="majorBidi" w:cstheme="majorBidi"/>
          <w:color w:val="000000"/>
        </w:rPr>
      </w:pPr>
      <w:r w:rsidRPr="00FB0637">
        <w:rPr>
          <w:rFonts w:asciiTheme="majorBidi" w:hAnsiTheme="majorBidi" w:cstheme="majorBidi"/>
          <w:color w:val="000000"/>
        </w:rPr>
        <w:t> </w:t>
      </w:r>
    </w:p>
    <w:p w14:paraId="5DCF9D60" w14:textId="67AD9AA7" w:rsidR="00FF509E" w:rsidRPr="00FB0637" w:rsidRDefault="00FF509E" w:rsidP="00FF509E">
      <w:pPr>
        <w:rPr>
          <w:rFonts w:asciiTheme="majorBidi" w:hAnsiTheme="majorBidi" w:cstheme="majorBidi"/>
          <w:color w:val="000000"/>
        </w:rPr>
      </w:pPr>
      <w:r w:rsidRPr="00FB0637">
        <w:rPr>
          <w:rFonts w:asciiTheme="majorBidi" w:hAnsiTheme="majorBidi" w:cstheme="majorBidi"/>
          <w:color w:val="000000"/>
        </w:rPr>
        <w:t xml:space="preserve">Thirteen years later Violet meets an Irishman, Emmett Fitzroy, at a party in New York City and, after becoming romantically involved with him, learns that he was Indira’s cousin </w:t>
      </w:r>
      <w:r>
        <w:rPr>
          <w:rFonts w:asciiTheme="majorBidi" w:hAnsiTheme="majorBidi" w:cstheme="majorBidi"/>
          <w:color w:val="000000"/>
        </w:rPr>
        <w:t>(</w:t>
      </w:r>
      <w:r w:rsidRPr="00FB0637">
        <w:rPr>
          <w:rFonts w:asciiTheme="majorBidi" w:hAnsiTheme="majorBidi" w:cstheme="majorBidi"/>
          <w:color w:val="000000"/>
        </w:rPr>
        <w:t xml:space="preserve">whom she had called </w:t>
      </w:r>
      <w:proofErr w:type="spellStart"/>
      <w:r w:rsidRPr="00FB0637">
        <w:rPr>
          <w:rFonts w:asciiTheme="majorBidi" w:hAnsiTheme="majorBidi" w:cstheme="majorBidi"/>
          <w:i/>
          <w:color w:val="000000"/>
        </w:rPr>
        <w:t>Ishta</w:t>
      </w:r>
      <w:proofErr w:type="spellEnd"/>
      <w:r w:rsidRPr="00FB0637">
        <w:rPr>
          <w:rFonts w:asciiTheme="majorBidi" w:hAnsiTheme="majorBidi" w:cstheme="majorBidi"/>
          <w:i/>
          <w:color w:val="000000"/>
        </w:rPr>
        <w:t xml:space="preserve"> </w:t>
      </w:r>
      <w:proofErr w:type="spellStart"/>
      <w:r w:rsidRPr="00FB0637">
        <w:rPr>
          <w:rFonts w:asciiTheme="majorBidi" w:hAnsiTheme="majorBidi" w:cstheme="majorBidi"/>
          <w:i/>
          <w:color w:val="000000"/>
        </w:rPr>
        <w:t>Devta</w:t>
      </w:r>
      <w:proofErr w:type="spellEnd"/>
      <w:r>
        <w:rPr>
          <w:rFonts w:asciiTheme="majorBidi" w:hAnsiTheme="majorBidi" w:cstheme="majorBidi"/>
          <w:iCs/>
          <w:color w:val="000000"/>
        </w:rPr>
        <w:t>)</w:t>
      </w:r>
      <w:r w:rsidRPr="00FB0637">
        <w:rPr>
          <w:rFonts w:asciiTheme="majorBidi" w:hAnsiTheme="majorBidi" w:cstheme="majorBidi"/>
          <w:color w:val="000000"/>
        </w:rPr>
        <w:t xml:space="preserve">. </w:t>
      </w:r>
      <w:r>
        <w:rPr>
          <w:rFonts w:asciiTheme="majorBidi" w:hAnsiTheme="majorBidi" w:cstheme="majorBidi"/>
          <w:color w:val="000000"/>
        </w:rPr>
        <w:t>He</w:t>
      </w:r>
      <w:r w:rsidRPr="00FB0637">
        <w:rPr>
          <w:rFonts w:asciiTheme="majorBidi" w:hAnsiTheme="majorBidi" w:cstheme="majorBidi"/>
          <w:color w:val="000000"/>
        </w:rPr>
        <w:t xml:space="preserve"> invites her to spend a few weeks by herself at his old </w:t>
      </w:r>
      <w:proofErr w:type="gramStart"/>
      <w:r w:rsidRPr="00FB0637">
        <w:rPr>
          <w:rFonts w:asciiTheme="majorBidi" w:hAnsiTheme="majorBidi" w:cstheme="majorBidi"/>
          <w:color w:val="000000"/>
        </w:rPr>
        <w:t>Anglo Irish</w:t>
      </w:r>
      <w:proofErr w:type="gramEnd"/>
      <w:r w:rsidRPr="00FB0637">
        <w:rPr>
          <w:rFonts w:asciiTheme="majorBidi" w:hAnsiTheme="majorBidi" w:cstheme="majorBidi"/>
          <w:color w:val="000000"/>
        </w:rPr>
        <w:t xml:space="preserve"> house overlooking the north channel of the Irish Sea. When she arrives</w:t>
      </w:r>
      <w:r>
        <w:rPr>
          <w:rFonts w:asciiTheme="majorBidi" w:hAnsiTheme="majorBidi" w:cstheme="majorBidi"/>
          <w:color w:val="000000"/>
        </w:rPr>
        <w:t>,</w:t>
      </w:r>
      <w:r w:rsidRPr="00FB0637">
        <w:rPr>
          <w:rFonts w:asciiTheme="majorBidi" w:hAnsiTheme="majorBidi" w:cstheme="majorBidi"/>
          <w:color w:val="000000"/>
        </w:rPr>
        <w:t xml:space="preserve"> she is warned </w:t>
      </w:r>
      <w:r>
        <w:rPr>
          <w:rFonts w:asciiTheme="majorBidi" w:hAnsiTheme="majorBidi" w:cstheme="majorBidi"/>
          <w:color w:val="000000"/>
        </w:rPr>
        <w:t>by the caretaker not to go</w:t>
      </w:r>
      <w:r w:rsidRPr="00FB0637">
        <w:rPr>
          <w:rFonts w:asciiTheme="majorBidi" w:hAnsiTheme="majorBidi" w:cstheme="majorBidi"/>
          <w:color w:val="000000"/>
        </w:rPr>
        <w:t xml:space="preserve"> to the water</w:t>
      </w:r>
      <w:r>
        <w:rPr>
          <w:rFonts w:asciiTheme="majorBidi" w:hAnsiTheme="majorBidi" w:cstheme="majorBidi"/>
          <w:color w:val="000000"/>
        </w:rPr>
        <w:t>-</w:t>
      </w:r>
      <w:r w:rsidRPr="00FB0637">
        <w:rPr>
          <w:rFonts w:asciiTheme="majorBidi" w:hAnsiTheme="majorBidi" w:cstheme="majorBidi"/>
          <w:color w:val="000000"/>
        </w:rPr>
        <w:t>damaged third floor, which has been left unrepaired for over a decade</w:t>
      </w:r>
      <w:r>
        <w:rPr>
          <w:rFonts w:asciiTheme="majorBidi" w:hAnsiTheme="majorBidi" w:cstheme="majorBidi"/>
          <w:color w:val="000000"/>
        </w:rPr>
        <w:t xml:space="preserve">. </w:t>
      </w:r>
      <w:r w:rsidRPr="00FB0637">
        <w:rPr>
          <w:rFonts w:asciiTheme="majorBidi" w:hAnsiTheme="majorBidi" w:cstheme="majorBidi"/>
          <w:color w:val="000000"/>
        </w:rPr>
        <w:t xml:space="preserve"> </w:t>
      </w:r>
      <w:r>
        <w:rPr>
          <w:rFonts w:asciiTheme="majorBidi" w:hAnsiTheme="majorBidi" w:cstheme="majorBidi"/>
          <w:color w:val="000000"/>
        </w:rPr>
        <w:t>There</w:t>
      </w:r>
      <w:r w:rsidRPr="00FB0637">
        <w:rPr>
          <w:rFonts w:asciiTheme="majorBidi" w:hAnsiTheme="majorBidi" w:cstheme="majorBidi"/>
          <w:color w:val="000000"/>
        </w:rPr>
        <w:t xml:space="preserve"> </w:t>
      </w:r>
      <w:r>
        <w:rPr>
          <w:rFonts w:asciiTheme="majorBidi" w:hAnsiTheme="majorBidi" w:cstheme="majorBidi"/>
          <w:color w:val="000000"/>
        </w:rPr>
        <w:t xml:space="preserve">Violet discovers a </w:t>
      </w:r>
      <w:r w:rsidRPr="00FB0637">
        <w:rPr>
          <w:rFonts w:asciiTheme="majorBidi" w:hAnsiTheme="majorBidi" w:cstheme="majorBidi"/>
          <w:color w:val="000000"/>
        </w:rPr>
        <w:t>repository of family secrets</w:t>
      </w:r>
      <w:r>
        <w:rPr>
          <w:rFonts w:asciiTheme="majorBidi" w:hAnsiTheme="majorBidi" w:cstheme="majorBidi"/>
          <w:color w:val="000000"/>
        </w:rPr>
        <w:t>-</w:t>
      </w:r>
      <w:r w:rsidRPr="00FB0637">
        <w:rPr>
          <w:rFonts w:asciiTheme="majorBidi" w:hAnsiTheme="majorBidi" w:cstheme="majorBidi"/>
          <w:color w:val="000000"/>
        </w:rPr>
        <w:t xml:space="preserve"> including the shocking revelation that Indira had once tried to share with her. The novel explores place, displacement and exile, and ways in which the personal and the political are inseparable.</w:t>
      </w:r>
    </w:p>
    <w:p w14:paraId="00D56124" w14:textId="77777777" w:rsidR="00FF509E" w:rsidRDefault="00FF509E" w:rsidP="00FF509E"/>
    <w:p w14:paraId="37499969" w14:textId="1D8F1D6D" w:rsidR="007A3B47" w:rsidRDefault="007A3B47" w:rsidP="00FB0637">
      <w:pPr>
        <w:rPr>
          <w:rFonts w:asciiTheme="majorBidi" w:hAnsiTheme="majorBidi" w:cstheme="majorBidi"/>
          <w:color w:val="000000"/>
        </w:rPr>
      </w:pPr>
    </w:p>
    <w:p w14:paraId="2A118E09" w14:textId="77777777" w:rsidR="007A3B47" w:rsidRPr="00FB0637" w:rsidRDefault="007A3B47" w:rsidP="005D0D64">
      <w:pPr>
        <w:pStyle w:val="TextBodyIndent"/>
        <w:spacing w:before="0" w:after="0" w:line="240" w:lineRule="auto"/>
        <w:ind w:right="-518"/>
        <w:jc w:val="center"/>
        <w:rPr>
          <w:rFonts w:asciiTheme="majorBidi" w:hAnsiTheme="majorBidi" w:cstheme="majorBidi"/>
          <w:b/>
          <w:szCs w:val="24"/>
        </w:rPr>
      </w:pPr>
    </w:p>
    <w:p w14:paraId="48272E7B" w14:textId="5776882B" w:rsidR="00ED126B" w:rsidRPr="00FB0637" w:rsidRDefault="00ED126B" w:rsidP="005D0D64">
      <w:pPr>
        <w:pStyle w:val="TextBodyIndent"/>
        <w:spacing w:before="0" w:after="0" w:line="240" w:lineRule="auto"/>
        <w:ind w:right="-518"/>
        <w:jc w:val="center"/>
        <w:rPr>
          <w:rFonts w:asciiTheme="majorBidi" w:hAnsiTheme="majorBidi" w:cstheme="majorBidi"/>
          <w:b/>
          <w:szCs w:val="24"/>
        </w:rPr>
      </w:pPr>
      <w:r w:rsidRPr="00FB0637">
        <w:rPr>
          <w:rFonts w:asciiTheme="majorBidi" w:hAnsiTheme="majorBidi" w:cstheme="majorBidi"/>
          <w:b/>
          <w:szCs w:val="24"/>
        </w:rPr>
        <w:t>Author Bio</w:t>
      </w:r>
    </w:p>
    <w:p w14:paraId="7442F5C2" w14:textId="77777777" w:rsidR="00FF3653" w:rsidRPr="00FB0637" w:rsidRDefault="00FF3653" w:rsidP="005D0D64">
      <w:pPr>
        <w:pStyle w:val="TextBodyIndent"/>
        <w:spacing w:before="0" w:after="0" w:line="240" w:lineRule="auto"/>
        <w:ind w:right="-518"/>
        <w:jc w:val="center"/>
        <w:rPr>
          <w:rFonts w:asciiTheme="majorBidi" w:hAnsiTheme="majorBidi" w:cstheme="majorBidi"/>
          <w:b/>
          <w:szCs w:val="24"/>
        </w:rPr>
      </w:pPr>
    </w:p>
    <w:p w14:paraId="678353CF" w14:textId="77777777" w:rsidR="0027677D" w:rsidRDefault="00FB0637" w:rsidP="0027677D">
      <w:pPr>
        <w:rPr>
          <w:rFonts w:asciiTheme="majorBidi" w:hAnsiTheme="majorBidi" w:cstheme="majorBidi"/>
          <w:color w:val="000000"/>
        </w:rPr>
      </w:pPr>
      <w:r w:rsidRPr="00FB0637">
        <w:rPr>
          <w:rFonts w:asciiTheme="majorBidi" w:hAnsiTheme="majorBidi" w:cstheme="majorBidi"/>
          <w:color w:val="000000"/>
        </w:rPr>
        <w:t>Regina McBride is the author of three novels, each published by Simon and Schuster, one Young Adult novel, published by Random House, one book of poetry, and most recently a memoir, </w:t>
      </w:r>
      <w:r w:rsidRPr="00FB0637">
        <w:rPr>
          <w:rFonts w:asciiTheme="majorBidi" w:hAnsiTheme="majorBidi" w:cstheme="majorBidi"/>
          <w:i/>
          <w:iCs/>
          <w:color w:val="000000"/>
        </w:rPr>
        <w:t>Ghost Songs</w:t>
      </w:r>
      <w:r w:rsidRPr="00FB0637">
        <w:rPr>
          <w:rFonts w:asciiTheme="majorBidi" w:hAnsiTheme="majorBidi" w:cstheme="majorBidi"/>
          <w:color w:val="000000"/>
        </w:rPr>
        <w:t xml:space="preserve">, published by Tin House. She is the recipient of fellowships from the NEA and NYFA, and teaches fiction writing at Hunter College in New York City. Her first novel, </w:t>
      </w:r>
      <w:r w:rsidRPr="00FB0637">
        <w:rPr>
          <w:rFonts w:asciiTheme="majorBidi" w:hAnsiTheme="majorBidi" w:cstheme="majorBidi"/>
          <w:i/>
          <w:color w:val="000000"/>
        </w:rPr>
        <w:t>The Nature of Water and Air</w:t>
      </w:r>
      <w:r w:rsidRPr="00FB0637">
        <w:rPr>
          <w:rFonts w:asciiTheme="majorBidi" w:hAnsiTheme="majorBidi" w:cstheme="majorBidi"/>
          <w:color w:val="000000"/>
        </w:rPr>
        <w:t xml:space="preserve">, was a Barnes and Noble Discover Great New Writers Book, A Borders Original Voices Selection, and a </w:t>
      </w:r>
      <w:proofErr w:type="spellStart"/>
      <w:r w:rsidRPr="00FB0637">
        <w:rPr>
          <w:rFonts w:asciiTheme="majorBidi" w:hAnsiTheme="majorBidi" w:cstheme="majorBidi"/>
          <w:color w:val="000000"/>
        </w:rPr>
        <w:t>Booksense</w:t>
      </w:r>
      <w:proofErr w:type="spellEnd"/>
      <w:r w:rsidRPr="00FB0637">
        <w:rPr>
          <w:rFonts w:asciiTheme="majorBidi" w:hAnsiTheme="majorBidi" w:cstheme="majorBidi"/>
          <w:color w:val="000000"/>
        </w:rPr>
        <w:t xml:space="preserve"> pick (Independent Book Stores Award). It was optioned for a film.</w:t>
      </w:r>
    </w:p>
    <w:p w14:paraId="25199832" w14:textId="77777777" w:rsidR="0027677D" w:rsidRDefault="0027677D" w:rsidP="0027677D">
      <w:pPr>
        <w:rPr>
          <w:rFonts w:asciiTheme="majorBidi" w:hAnsiTheme="majorBidi" w:cstheme="majorBidi"/>
          <w:color w:val="000000"/>
        </w:rPr>
      </w:pPr>
    </w:p>
    <w:p w14:paraId="4E7F260B" w14:textId="34330A29" w:rsidR="00337207" w:rsidRPr="0027677D" w:rsidRDefault="00337207" w:rsidP="0027677D">
      <w:pPr>
        <w:jc w:val="center"/>
        <w:rPr>
          <w:rFonts w:asciiTheme="majorBidi" w:hAnsiTheme="majorBidi" w:cstheme="majorBidi"/>
          <w:color w:val="000000"/>
        </w:rPr>
      </w:pPr>
      <w:r w:rsidRPr="00FB0637">
        <w:rPr>
          <w:rFonts w:asciiTheme="majorBidi" w:hAnsiTheme="majorBidi" w:cstheme="majorBidi"/>
          <w:b/>
          <w:bCs/>
          <w:color w:val="000000"/>
        </w:rPr>
        <w:t>Praise for </w:t>
      </w:r>
      <w:r w:rsidR="00FB0637" w:rsidRPr="00FB0637">
        <w:rPr>
          <w:rFonts w:asciiTheme="majorBidi" w:hAnsiTheme="majorBidi" w:cstheme="majorBidi"/>
          <w:b/>
          <w:bCs/>
          <w:color w:val="000000"/>
        </w:rPr>
        <w:t>Regina McBride</w:t>
      </w:r>
    </w:p>
    <w:p w14:paraId="676C016F" w14:textId="357FF9D5" w:rsidR="00606534" w:rsidRPr="00FB0637" w:rsidRDefault="00606534" w:rsidP="00B3494C">
      <w:pPr>
        <w:pStyle w:val="NormalWeb"/>
        <w:shd w:val="clear" w:color="auto" w:fill="FFFFFF"/>
        <w:spacing w:before="0" w:beforeAutospacing="0" w:after="270" w:afterAutospacing="0"/>
        <w:jc w:val="center"/>
        <w:rPr>
          <w:rFonts w:asciiTheme="majorBidi" w:eastAsia="Times New Roman" w:hAnsiTheme="majorBidi" w:cstheme="majorBidi"/>
          <w:b/>
          <w:bCs/>
          <w:color w:val="000000"/>
          <w:sz w:val="24"/>
          <w:szCs w:val="24"/>
        </w:rPr>
      </w:pPr>
    </w:p>
    <w:p w14:paraId="41A854A8" w14:textId="77777777" w:rsidR="00FB0637" w:rsidRPr="00FB0637" w:rsidRDefault="00FB0637" w:rsidP="00FB0637">
      <w:pPr>
        <w:pStyle w:val="NormalWeb"/>
        <w:rPr>
          <w:rFonts w:asciiTheme="majorBidi" w:hAnsiTheme="majorBidi" w:cstheme="majorBidi"/>
          <w:sz w:val="24"/>
          <w:szCs w:val="24"/>
        </w:rPr>
      </w:pPr>
      <w:r w:rsidRPr="00FB0637">
        <w:rPr>
          <w:rStyle w:val="Emphasis"/>
          <w:rFonts w:asciiTheme="majorBidi" w:hAnsiTheme="majorBidi" w:cstheme="majorBidi"/>
          <w:sz w:val="24"/>
          <w:szCs w:val="24"/>
        </w:rPr>
        <w:t>Ghost Songs (memoir)</w:t>
      </w:r>
    </w:p>
    <w:p w14:paraId="71C47CA2" w14:textId="342B2875"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b/>
          <w:bCs/>
          <w:sz w:val="24"/>
          <w:szCs w:val="24"/>
        </w:rPr>
        <w:t>“</w:t>
      </w:r>
      <w:r w:rsidRPr="00FB0637">
        <w:rPr>
          <w:rStyle w:val="Strong"/>
          <w:rFonts w:asciiTheme="majorBidi" w:hAnsiTheme="majorBidi" w:cstheme="majorBidi"/>
          <w:b w:val="0"/>
          <w:bCs w:val="0"/>
          <w:sz w:val="24"/>
          <w:szCs w:val="24"/>
        </w:rPr>
        <w:t>What makes this book so original is the almost uncanny way McBride</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s narrative blurs the edges between a tortured past and a confusing present.</w:t>
      </w:r>
      <w:r w:rsidRPr="00FB0637">
        <w:rPr>
          <w:rFonts w:asciiTheme="majorBidi" w:hAnsiTheme="majorBidi" w:cstheme="majorBidi"/>
          <w:sz w:val="24"/>
          <w:szCs w:val="24"/>
        </w:rPr>
        <w:t xml:space="preserve"> She dares to hope that a half-formed ghost she sees at the foot of her bed is an amalgam of both of her parents, no longer separate―their unconstrained spirit as fluid and searching as her own.”— </w:t>
      </w:r>
      <w:r w:rsidRPr="003A54F0">
        <w:rPr>
          <w:rStyle w:val="Strong"/>
          <w:rFonts w:asciiTheme="majorBidi" w:hAnsiTheme="majorBidi" w:cstheme="majorBidi"/>
          <w:b w:val="0"/>
          <w:bCs w:val="0"/>
          <w:sz w:val="24"/>
          <w:szCs w:val="24"/>
        </w:rPr>
        <w:t>Oprah.com,</w:t>
      </w:r>
      <w:r w:rsidRPr="00FB0637">
        <w:rPr>
          <w:rStyle w:val="Strong"/>
          <w:rFonts w:asciiTheme="majorBidi" w:hAnsiTheme="majorBidi" w:cstheme="majorBidi"/>
          <w:b w:val="0"/>
          <w:bCs w:val="0"/>
          <w:sz w:val="24"/>
          <w:szCs w:val="24"/>
        </w:rPr>
        <w:t xml:space="preserve"> Editor</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s Pick</w:t>
      </w:r>
      <w:r w:rsidRPr="00FB0637">
        <w:rPr>
          <w:rFonts w:asciiTheme="majorBidi" w:hAnsiTheme="majorBidi" w:cstheme="majorBidi"/>
          <w:sz w:val="24"/>
          <w:szCs w:val="24"/>
        </w:rPr>
        <w:br/>
      </w:r>
      <w:r w:rsidRPr="00FB0637">
        <w:rPr>
          <w:rFonts w:asciiTheme="majorBidi" w:hAnsiTheme="majorBidi" w:cstheme="majorBidi"/>
          <w:sz w:val="24"/>
          <w:szCs w:val="24"/>
        </w:rPr>
        <w:br/>
        <w:t xml:space="preserve">“This memoir of survival is even more about reinvention than reflecting on the past. </w:t>
      </w:r>
      <w:r w:rsidRPr="00FB0637">
        <w:rPr>
          <w:rStyle w:val="Strong"/>
          <w:rFonts w:asciiTheme="majorBidi" w:hAnsiTheme="majorBidi" w:cstheme="majorBidi"/>
          <w:b w:val="0"/>
          <w:bCs w:val="0"/>
          <w:i/>
          <w:iCs/>
          <w:sz w:val="24"/>
          <w:szCs w:val="24"/>
        </w:rPr>
        <w:t>Harrowing, sincere, and unforgettable</w:t>
      </w:r>
      <w:r w:rsidRPr="00FB0637">
        <w:rPr>
          <w:rStyle w:val="Strong"/>
          <w:rFonts w:asciiTheme="majorBidi" w:hAnsiTheme="majorBidi" w:cstheme="majorBidi"/>
          <w:i/>
          <w:iCs/>
          <w:sz w:val="24"/>
          <w:szCs w:val="24"/>
        </w:rPr>
        <w:t>.</w:t>
      </w:r>
      <w:r w:rsidRPr="00FB0637">
        <w:rPr>
          <w:rFonts w:asciiTheme="majorBidi" w:hAnsiTheme="majorBidi" w:cstheme="majorBidi"/>
          <w:i/>
          <w:iCs/>
          <w:sz w:val="24"/>
          <w:szCs w:val="24"/>
        </w:rPr>
        <w:t xml:space="preserve">” </w:t>
      </w:r>
      <w:r w:rsidR="003A54F0">
        <w:rPr>
          <w:rStyle w:val="Strong"/>
          <w:rFonts w:asciiTheme="majorBidi" w:hAnsiTheme="majorBidi" w:cstheme="majorBidi"/>
          <w:i/>
          <w:iCs/>
          <w:sz w:val="24"/>
          <w:szCs w:val="24"/>
        </w:rPr>
        <w:t>—</w:t>
      </w:r>
      <w:r w:rsidRPr="00FB0637">
        <w:rPr>
          <w:rStyle w:val="Strong"/>
          <w:rFonts w:asciiTheme="majorBidi" w:hAnsiTheme="majorBidi" w:cstheme="majorBidi"/>
          <w:b w:val="0"/>
          <w:bCs w:val="0"/>
          <w:i/>
          <w:iCs/>
          <w:sz w:val="24"/>
          <w:szCs w:val="24"/>
        </w:rPr>
        <w:t xml:space="preserve">Booklist, </w:t>
      </w:r>
      <w:r w:rsidRPr="003A54F0">
        <w:rPr>
          <w:rStyle w:val="Strong"/>
          <w:rFonts w:asciiTheme="majorBidi" w:hAnsiTheme="majorBidi" w:cstheme="majorBidi"/>
          <w:b w:val="0"/>
          <w:bCs w:val="0"/>
          <w:sz w:val="24"/>
          <w:szCs w:val="24"/>
        </w:rPr>
        <w:t>STARRED REVIEW</w:t>
      </w:r>
      <w:r w:rsidRPr="00FB0637">
        <w:rPr>
          <w:rFonts w:asciiTheme="majorBidi" w:hAnsiTheme="majorBidi" w:cstheme="majorBidi"/>
          <w:i/>
          <w:iCs/>
          <w:sz w:val="24"/>
          <w:szCs w:val="24"/>
        </w:rPr>
        <w:br/>
      </w:r>
      <w:r w:rsidRPr="00FB0637">
        <w:rPr>
          <w:rFonts w:asciiTheme="majorBidi" w:hAnsiTheme="majorBidi" w:cstheme="majorBidi"/>
          <w:sz w:val="24"/>
          <w:szCs w:val="24"/>
        </w:rPr>
        <w:br/>
        <w:t>“Harrowing yet beautiful, [</w:t>
      </w:r>
      <w:r w:rsidRPr="00FB0637">
        <w:rPr>
          <w:rStyle w:val="Emphasis"/>
          <w:rFonts w:asciiTheme="majorBidi" w:hAnsiTheme="majorBidi" w:cstheme="majorBidi"/>
          <w:sz w:val="24"/>
          <w:szCs w:val="24"/>
        </w:rPr>
        <w:t>Ghost Songs</w:t>
      </w:r>
      <w:r w:rsidRPr="00FB0637">
        <w:rPr>
          <w:rFonts w:asciiTheme="majorBidi" w:hAnsiTheme="majorBidi" w:cstheme="majorBidi"/>
          <w:sz w:val="24"/>
          <w:szCs w:val="24"/>
        </w:rPr>
        <w:t xml:space="preserve">] is not only an exploration of the interplay between memory and imagination. It is also an eloquent meditation on the painful burdens of the past that parents bequeath their children. </w:t>
      </w:r>
      <w:r w:rsidRPr="00FB0637">
        <w:rPr>
          <w:rStyle w:val="Strong"/>
          <w:rFonts w:asciiTheme="majorBidi" w:hAnsiTheme="majorBidi" w:cstheme="majorBidi"/>
          <w:b w:val="0"/>
          <w:bCs w:val="0"/>
          <w:sz w:val="24"/>
          <w:szCs w:val="24"/>
        </w:rPr>
        <w:t>A wrenchingly lyrical memoir of family and tragedy</w:t>
      </w:r>
      <w:r w:rsidRPr="00FB0637">
        <w:rPr>
          <w:rFonts w:asciiTheme="majorBidi" w:hAnsiTheme="majorBidi" w:cstheme="majorBidi"/>
          <w:b/>
          <w:bCs/>
          <w:sz w:val="24"/>
          <w:szCs w:val="24"/>
        </w:rPr>
        <w:t xml:space="preserve">.” </w:t>
      </w:r>
      <w:r w:rsidR="003A54F0">
        <w:rPr>
          <w:rFonts w:asciiTheme="majorBidi" w:hAnsiTheme="majorBidi" w:cstheme="majorBidi"/>
          <w:b/>
          <w:bCs/>
          <w:sz w:val="24"/>
          <w:szCs w:val="24"/>
        </w:rPr>
        <w:t>—</w:t>
      </w:r>
      <w:proofErr w:type="spellStart"/>
      <w:r w:rsidRPr="003A54F0">
        <w:rPr>
          <w:rStyle w:val="Strong"/>
          <w:rFonts w:asciiTheme="majorBidi" w:hAnsiTheme="majorBidi" w:cstheme="majorBidi"/>
          <w:b w:val="0"/>
          <w:bCs w:val="0"/>
          <w:i/>
          <w:iCs/>
          <w:sz w:val="24"/>
          <w:szCs w:val="24"/>
        </w:rPr>
        <w:t>Kirkus</w:t>
      </w:r>
      <w:proofErr w:type="spellEnd"/>
      <w:r w:rsidRPr="00FB0637">
        <w:rPr>
          <w:rFonts w:asciiTheme="majorBidi" w:hAnsiTheme="majorBidi" w:cstheme="majorBidi"/>
          <w:sz w:val="24"/>
          <w:szCs w:val="24"/>
        </w:rPr>
        <w:br/>
      </w:r>
      <w:r w:rsidRPr="00FB0637">
        <w:rPr>
          <w:rFonts w:asciiTheme="majorBidi" w:hAnsiTheme="majorBidi" w:cstheme="majorBidi"/>
          <w:sz w:val="24"/>
          <w:szCs w:val="24"/>
        </w:rPr>
        <w:br/>
        <w:t>“Dubbed a literary Maeve Binchy by an LJ reviewer for her affecting, lyrical fiction (e.g., </w:t>
      </w:r>
      <w:r w:rsidRPr="00FB0637">
        <w:rPr>
          <w:rStyle w:val="Emphasis"/>
          <w:rFonts w:asciiTheme="majorBidi" w:hAnsiTheme="majorBidi" w:cstheme="majorBidi"/>
          <w:sz w:val="24"/>
          <w:szCs w:val="24"/>
        </w:rPr>
        <w:t>The Nature of Water and Air</w:t>
      </w:r>
      <w:r w:rsidRPr="00FB0637">
        <w:rPr>
          <w:rFonts w:asciiTheme="majorBidi" w:hAnsiTheme="majorBidi" w:cstheme="majorBidi"/>
          <w:sz w:val="24"/>
          <w:szCs w:val="24"/>
        </w:rPr>
        <w:t xml:space="preserve">), </w:t>
      </w:r>
      <w:r w:rsidRPr="00FB0637">
        <w:rPr>
          <w:rStyle w:val="Strong"/>
          <w:rFonts w:asciiTheme="majorBidi" w:hAnsiTheme="majorBidi" w:cstheme="majorBidi"/>
          <w:b w:val="0"/>
          <w:bCs w:val="0"/>
          <w:sz w:val="24"/>
          <w:szCs w:val="24"/>
        </w:rPr>
        <w:t>McBride will make you sit up straight with this startling memoir</w:t>
      </w:r>
      <w:r w:rsidRPr="00FB0637">
        <w:rPr>
          <w:rFonts w:asciiTheme="majorBidi" w:hAnsiTheme="majorBidi" w:cstheme="majorBidi"/>
          <w:sz w:val="24"/>
          <w:szCs w:val="24"/>
        </w:rPr>
        <w:t xml:space="preserve">, grounded in singular sorrow: her parents committed suicide one after the other when she was only </w:t>
      </w:r>
      <w:r w:rsidR="003A54F0">
        <w:rPr>
          <w:rFonts w:asciiTheme="majorBidi" w:hAnsiTheme="majorBidi" w:cstheme="majorBidi"/>
          <w:sz w:val="24"/>
          <w:szCs w:val="24"/>
        </w:rPr>
        <w:t>sixteen</w:t>
      </w:r>
      <w:r w:rsidRPr="00FB0637">
        <w:rPr>
          <w:rFonts w:asciiTheme="majorBidi" w:hAnsiTheme="majorBidi" w:cstheme="majorBidi"/>
          <w:sz w:val="24"/>
          <w:szCs w:val="24"/>
        </w:rPr>
        <w:t>. McBride</w:t>
      </w:r>
      <w:r w:rsidR="003A54F0">
        <w:rPr>
          <w:rFonts w:asciiTheme="majorBidi" w:hAnsiTheme="majorBidi" w:cstheme="majorBidi"/>
          <w:sz w:val="24"/>
          <w:szCs w:val="24"/>
        </w:rPr>
        <w:t>’</w:t>
      </w:r>
      <w:r w:rsidRPr="00FB0637">
        <w:rPr>
          <w:rFonts w:asciiTheme="majorBidi" w:hAnsiTheme="majorBidi" w:cstheme="majorBidi"/>
          <w:sz w:val="24"/>
          <w:szCs w:val="24"/>
        </w:rPr>
        <w:t xml:space="preserve">s subsequent hunt for comfort and belonging took her from New York City to New Mexico to Ireland, where she reconnected with her roots and the gorgeous Irish lore that informs her writing. Yet she still had to contend with the painful recognition that Catholicism regards suicides as unpardonable sin.” </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 xml:space="preserve">Barbara </w:t>
      </w:r>
      <w:proofErr w:type="spellStart"/>
      <w:r w:rsidRPr="00FB0637">
        <w:rPr>
          <w:rStyle w:val="Strong"/>
          <w:rFonts w:asciiTheme="majorBidi" w:hAnsiTheme="majorBidi" w:cstheme="majorBidi"/>
          <w:b w:val="0"/>
          <w:bCs w:val="0"/>
          <w:sz w:val="24"/>
          <w:szCs w:val="24"/>
        </w:rPr>
        <w:t>Hoffert</w:t>
      </w:r>
      <w:proofErr w:type="spellEnd"/>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 xml:space="preserve"> </w:t>
      </w:r>
      <w:r w:rsidRPr="003A54F0">
        <w:rPr>
          <w:rStyle w:val="Strong"/>
          <w:rFonts w:asciiTheme="majorBidi" w:hAnsiTheme="majorBidi" w:cstheme="majorBidi"/>
          <w:b w:val="0"/>
          <w:bCs w:val="0"/>
          <w:i/>
          <w:iCs/>
          <w:sz w:val="24"/>
          <w:szCs w:val="24"/>
        </w:rPr>
        <w:t>Library</w:t>
      </w:r>
      <w:r w:rsidRPr="00FB0637">
        <w:rPr>
          <w:rStyle w:val="Strong"/>
          <w:rFonts w:asciiTheme="majorBidi" w:hAnsiTheme="majorBidi" w:cstheme="majorBidi"/>
          <w:b w:val="0"/>
          <w:bCs w:val="0"/>
          <w:i/>
          <w:iCs/>
          <w:sz w:val="24"/>
          <w:szCs w:val="24"/>
        </w:rPr>
        <w:t xml:space="preserve"> Journal</w:t>
      </w:r>
      <w:r w:rsidRPr="00FB0637">
        <w:rPr>
          <w:rFonts w:asciiTheme="majorBidi" w:hAnsiTheme="majorBidi" w:cstheme="majorBidi"/>
          <w:b/>
          <w:bCs/>
          <w:sz w:val="24"/>
          <w:szCs w:val="24"/>
        </w:rPr>
        <w:br/>
      </w:r>
      <w:r w:rsidRPr="00FB0637">
        <w:rPr>
          <w:rFonts w:asciiTheme="majorBidi" w:hAnsiTheme="majorBidi" w:cstheme="majorBidi"/>
          <w:sz w:val="24"/>
          <w:szCs w:val="24"/>
        </w:rPr>
        <w:br/>
        <w:t xml:space="preserve">“Book groups will find much to discuss [...] in this </w:t>
      </w:r>
      <w:r w:rsidRPr="00FB0637">
        <w:rPr>
          <w:rStyle w:val="Strong"/>
          <w:rFonts w:asciiTheme="majorBidi" w:hAnsiTheme="majorBidi" w:cstheme="majorBidi"/>
          <w:b w:val="0"/>
          <w:bCs w:val="0"/>
          <w:sz w:val="24"/>
          <w:szCs w:val="24"/>
        </w:rPr>
        <w:t xml:space="preserve">beautifully rendered </w:t>
      </w:r>
      <w:r w:rsidRPr="003A54F0">
        <w:rPr>
          <w:rStyle w:val="Strong"/>
          <w:rFonts w:asciiTheme="majorBidi" w:hAnsiTheme="majorBidi" w:cstheme="majorBidi"/>
          <w:b w:val="0"/>
          <w:bCs w:val="0"/>
          <w:sz w:val="24"/>
          <w:szCs w:val="24"/>
        </w:rPr>
        <w:t>work</w:t>
      </w:r>
      <w:r w:rsidRPr="003A54F0">
        <w:rPr>
          <w:rFonts w:asciiTheme="majorBidi" w:hAnsiTheme="majorBidi" w:cstheme="majorBidi"/>
          <w:sz w:val="24"/>
          <w:szCs w:val="24"/>
        </w:rPr>
        <w:t>.”</w:t>
      </w:r>
      <w:r w:rsidRPr="003A54F0">
        <w:rPr>
          <w:rFonts w:asciiTheme="majorBidi" w:hAnsiTheme="majorBidi" w:cstheme="majorBidi"/>
          <w:b/>
          <w:bCs/>
          <w:sz w:val="24"/>
          <w:szCs w:val="24"/>
        </w:rPr>
        <w:t xml:space="preserve"> </w:t>
      </w:r>
      <w:r w:rsidR="003A54F0">
        <w:rPr>
          <w:rStyle w:val="Strong"/>
          <w:rFonts w:asciiTheme="majorBidi" w:hAnsiTheme="majorBidi" w:cstheme="majorBidi"/>
          <w:b w:val="0"/>
          <w:bCs w:val="0"/>
          <w:sz w:val="24"/>
          <w:szCs w:val="24"/>
        </w:rPr>
        <w:t>—</w:t>
      </w:r>
      <w:r w:rsidRPr="003A54F0">
        <w:rPr>
          <w:rStyle w:val="Strong"/>
          <w:rFonts w:asciiTheme="majorBidi" w:hAnsiTheme="majorBidi" w:cstheme="majorBidi"/>
          <w:b w:val="0"/>
          <w:bCs w:val="0"/>
          <w:i/>
          <w:iCs/>
          <w:sz w:val="24"/>
          <w:szCs w:val="24"/>
        </w:rPr>
        <w:t>Library Journal</w:t>
      </w:r>
      <w:r w:rsidRPr="003A54F0">
        <w:rPr>
          <w:rStyle w:val="Strong"/>
          <w:rFonts w:asciiTheme="majorBidi" w:hAnsiTheme="majorBidi" w:cstheme="majorBidi"/>
          <w:b w:val="0"/>
          <w:bCs w:val="0"/>
          <w:sz w:val="24"/>
          <w:szCs w:val="24"/>
        </w:rPr>
        <w:t>, STARRED REVIEW)</w:t>
      </w:r>
      <w:r w:rsidRPr="003A54F0">
        <w:rPr>
          <w:rFonts w:asciiTheme="majorBidi" w:hAnsiTheme="majorBidi" w:cstheme="majorBidi"/>
          <w:b/>
          <w:bCs/>
          <w:sz w:val="24"/>
          <w:szCs w:val="24"/>
        </w:rPr>
        <w:br/>
      </w:r>
      <w:r w:rsidRPr="003A54F0">
        <w:rPr>
          <w:rFonts w:asciiTheme="majorBidi" w:hAnsiTheme="majorBidi" w:cstheme="majorBidi"/>
          <w:b/>
          <w:bCs/>
          <w:sz w:val="24"/>
          <w:szCs w:val="24"/>
        </w:rPr>
        <w:br/>
      </w:r>
      <w:r w:rsidRPr="00FB0637">
        <w:rPr>
          <w:rFonts w:asciiTheme="majorBidi" w:hAnsiTheme="majorBidi" w:cstheme="majorBidi"/>
          <w:sz w:val="24"/>
          <w:szCs w:val="24"/>
        </w:rPr>
        <w:t xml:space="preserve">“In her elegiac first memoir, Regina McBride delves deep into the psycho-spiritual explanations for a haunting, less concerned with whether or not specters are real than with why some see them in the first place.” </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i/>
          <w:iCs/>
          <w:sz w:val="24"/>
          <w:szCs w:val="24"/>
        </w:rPr>
        <w:t>The Village Voice</w:t>
      </w:r>
      <w:r w:rsidRPr="00FB0637">
        <w:rPr>
          <w:rFonts w:asciiTheme="majorBidi" w:hAnsiTheme="majorBidi" w:cstheme="majorBidi"/>
          <w:b/>
          <w:bCs/>
          <w:sz w:val="24"/>
          <w:szCs w:val="24"/>
        </w:rPr>
        <w:br/>
      </w:r>
      <w:r w:rsidRPr="00FB0637">
        <w:rPr>
          <w:rFonts w:asciiTheme="majorBidi" w:hAnsiTheme="majorBidi" w:cstheme="majorBidi"/>
          <w:sz w:val="24"/>
          <w:szCs w:val="24"/>
        </w:rPr>
        <w:br/>
        <w:t>“In Regina McBride</w:t>
      </w:r>
      <w:r w:rsidR="003A54F0">
        <w:rPr>
          <w:rFonts w:asciiTheme="majorBidi" w:hAnsiTheme="majorBidi" w:cstheme="majorBidi"/>
          <w:sz w:val="24"/>
          <w:szCs w:val="24"/>
        </w:rPr>
        <w:t>’</w:t>
      </w:r>
      <w:r w:rsidRPr="00FB0637">
        <w:rPr>
          <w:rFonts w:asciiTheme="majorBidi" w:hAnsiTheme="majorBidi" w:cstheme="majorBidi"/>
          <w:sz w:val="24"/>
          <w:szCs w:val="24"/>
        </w:rPr>
        <w:t xml:space="preserve">s </w:t>
      </w:r>
      <w:r w:rsidRPr="00FB0637">
        <w:rPr>
          <w:rStyle w:val="Emphasis"/>
          <w:rFonts w:asciiTheme="majorBidi" w:hAnsiTheme="majorBidi" w:cstheme="majorBidi"/>
          <w:sz w:val="24"/>
          <w:szCs w:val="24"/>
        </w:rPr>
        <w:t>Ghost Songs</w:t>
      </w:r>
      <w:r w:rsidRPr="00FB0637">
        <w:rPr>
          <w:rFonts w:asciiTheme="majorBidi" w:hAnsiTheme="majorBidi" w:cstheme="majorBidi"/>
          <w:sz w:val="24"/>
          <w:szCs w:val="24"/>
        </w:rPr>
        <w:t xml:space="preserve">, there is a mysterious alchemy at play. With a subtle hand, McBride transforms personal horror into poetic myth. In writing this story that </w:t>
      </w:r>
      <w:r w:rsidRPr="00FB0637">
        <w:rPr>
          <w:rFonts w:asciiTheme="majorBidi" w:hAnsiTheme="majorBidi" w:cstheme="majorBidi"/>
          <w:sz w:val="24"/>
          <w:szCs w:val="24"/>
        </w:rPr>
        <w:lastRenderedPageBreak/>
        <w:t xml:space="preserve">happened to her in real time, she creates a book that feels timeless. </w:t>
      </w:r>
      <w:r w:rsidRPr="00FB0637">
        <w:rPr>
          <w:rStyle w:val="Strong"/>
          <w:rFonts w:asciiTheme="majorBidi" w:hAnsiTheme="majorBidi" w:cstheme="majorBidi"/>
          <w:b w:val="0"/>
          <w:bCs w:val="0"/>
          <w:sz w:val="24"/>
          <w:szCs w:val="24"/>
        </w:rPr>
        <w:t>I was under its spell from word one</w:t>
      </w:r>
      <w:r w:rsidRPr="003A54F0">
        <w:rPr>
          <w:rStyle w:val="Strong"/>
          <w:rFonts w:asciiTheme="majorBidi" w:hAnsiTheme="majorBidi" w:cstheme="majorBidi"/>
          <w:sz w:val="24"/>
          <w:szCs w:val="24"/>
        </w:rPr>
        <w:t>.</w:t>
      </w:r>
      <w:r w:rsidRPr="003A54F0">
        <w:rPr>
          <w:rFonts w:asciiTheme="majorBidi" w:hAnsiTheme="majorBidi" w:cstheme="majorBidi"/>
          <w:sz w:val="24"/>
          <w:szCs w:val="24"/>
        </w:rPr>
        <w:t xml:space="preserve">” </w:t>
      </w:r>
      <w:r w:rsidR="003A54F0">
        <w:rPr>
          <w:rStyle w:val="Strong"/>
          <w:rFonts w:asciiTheme="majorBidi" w:hAnsiTheme="majorBidi" w:cstheme="majorBidi"/>
          <w:sz w:val="24"/>
          <w:szCs w:val="24"/>
        </w:rPr>
        <w:t>—</w:t>
      </w:r>
      <w:r w:rsidRPr="003A54F0">
        <w:rPr>
          <w:rStyle w:val="Strong"/>
          <w:rFonts w:asciiTheme="majorBidi" w:hAnsiTheme="majorBidi" w:cstheme="majorBidi"/>
          <w:b w:val="0"/>
          <w:bCs w:val="0"/>
          <w:sz w:val="24"/>
          <w:szCs w:val="24"/>
        </w:rPr>
        <w:t>Alice Sebold, author of</w:t>
      </w:r>
      <w:r w:rsidRPr="00FB0637">
        <w:rPr>
          <w:rStyle w:val="Strong"/>
          <w:rFonts w:asciiTheme="majorBidi" w:hAnsiTheme="majorBidi" w:cstheme="majorBidi"/>
          <w:b w:val="0"/>
          <w:bCs w:val="0"/>
          <w:i/>
          <w:iCs/>
          <w:sz w:val="24"/>
          <w:szCs w:val="24"/>
        </w:rPr>
        <w:t xml:space="preserve"> Lucky</w:t>
      </w:r>
      <w:r w:rsidRPr="00FB0637">
        <w:rPr>
          <w:rFonts w:asciiTheme="majorBidi" w:hAnsiTheme="majorBidi" w:cstheme="majorBidi"/>
          <w:sz w:val="24"/>
          <w:szCs w:val="24"/>
        </w:rPr>
        <w:br/>
      </w:r>
      <w:r w:rsidRPr="00FB0637">
        <w:rPr>
          <w:rFonts w:asciiTheme="majorBidi" w:hAnsiTheme="majorBidi" w:cstheme="majorBidi"/>
          <w:sz w:val="24"/>
          <w:szCs w:val="24"/>
        </w:rPr>
        <w:br/>
      </w:r>
      <w:r w:rsidRPr="00FB0637">
        <w:rPr>
          <w:rFonts w:asciiTheme="majorBidi" w:hAnsiTheme="majorBidi" w:cstheme="majorBidi"/>
          <w:b/>
          <w:bCs/>
          <w:sz w:val="24"/>
          <w:szCs w:val="24"/>
        </w:rPr>
        <w:t>“</w:t>
      </w:r>
      <w:r w:rsidRPr="00FB0637">
        <w:rPr>
          <w:rStyle w:val="Strong"/>
          <w:rFonts w:asciiTheme="majorBidi" w:hAnsiTheme="majorBidi" w:cstheme="majorBidi"/>
          <w:b w:val="0"/>
          <w:bCs w:val="0"/>
          <w:sz w:val="24"/>
          <w:szCs w:val="24"/>
        </w:rPr>
        <w:t>[A] soul-wrenching memoir.</w:t>
      </w:r>
      <w:r w:rsidRPr="00FB0637">
        <w:rPr>
          <w:rFonts w:asciiTheme="majorBidi" w:hAnsiTheme="majorBidi" w:cstheme="majorBidi"/>
          <w:sz w:val="24"/>
          <w:szCs w:val="24"/>
        </w:rPr>
        <w:t> A powerful depiction of a teenager understanding the complexity of newfound adult responsibility, poverty, and her parents</w:t>
      </w:r>
      <w:r w:rsidR="003A54F0">
        <w:rPr>
          <w:rFonts w:asciiTheme="majorBidi" w:hAnsiTheme="majorBidi" w:cstheme="majorBidi"/>
          <w:sz w:val="24"/>
          <w:szCs w:val="24"/>
        </w:rPr>
        <w:t>’</w:t>
      </w:r>
      <w:r w:rsidRPr="00FB0637">
        <w:rPr>
          <w:rFonts w:asciiTheme="majorBidi" w:hAnsiTheme="majorBidi" w:cstheme="majorBidi"/>
          <w:sz w:val="24"/>
          <w:szCs w:val="24"/>
        </w:rPr>
        <w:t xml:space="preserve"> identity, while coming to terms with the trauma of loss and her encounters with the miraculous</w:t>
      </w:r>
      <w:r w:rsidRPr="003A54F0">
        <w:rPr>
          <w:rFonts w:asciiTheme="majorBidi" w:hAnsiTheme="majorBidi" w:cstheme="majorBidi"/>
          <w:sz w:val="24"/>
          <w:szCs w:val="24"/>
        </w:rPr>
        <w:t>.”</w:t>
      </w:r>
      <w:r w:rsidRPr="00FB0637">
        <w:rPr>
          <w:rFonts w:asciiTheme="majorBidi" w:hAnsiTheme="majorBidi" w:cstheme="majorBidi"/>
          <w:b/>
          <w:bCs/>
          <w:sz w:val="24"/>
          <w:szCs w:val="24"/>
        </w:rPr>
        <w:t xml:space="preserve"> </w:t>
      </w:r>
      <w:r w:rsidR="003A54F0">
        <w:rPr>
          <w:rFonts w:asciiTheme="majorBidi" w:hAnsiTheme="majorBidi" w:cstheme="majorBidi"/>
          <w:b/>
          <w:bCs/>
          <w:sz w:val="24"/>
          <w:szCs w:val="24"/>
        </w:rPr>
        <w:br/>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i/>
          <w:iCs/>
          <w:sz w:val="24"/>
          <w:szCs w:val="24"/>
        </w:rPr>
        <w:t>Publishers Weekly</w:t>
      </w:r>
      <w:r w:rsidRPr="00FB0637">
        <w:rPr>
          <w:rFonts w:asciiTheme="majorBidi" w:hAnsiTheme="majorBidi" w:cstheme="majorBidi"/>
          <w:b/>
          <w:bCs/>
          <w:sz w:val="24"/>
          <w:szCs w:val="24"/>
        </w:rPr>
        <w:br/>
      </w:r>
      <w:r w:rsidRPr="00FB0637">
        <w:rPr>
          <w:rFonts w:asciiTheme="majorBidi" w:hAnsiTheme="majorBidi" w:cstheme="majorBidi"/>
          <w:sz w:val="24"/>
          <w:szCs w:val="24"/>
        </w:rPr>
        <w:br/>
        <w:t>“[McBride</w:t>
      </w:r>
      <w:r w:rsidR="003A54F0">
        <w:rPr>
          <w:rFonts w:asciiTheme="majorBidi" w:hAnsiTheme="majorBidi" w:cstheme="majorBidi"/>
          <w:sz w:val="24"/>
          <w:szCs w:val="24"/>
        </w:rPr>
        <w:t>’</w:t>
      </w:r>
      <w:r w:rsidRPr="00FB0637">
        <w:rPr>
          <w:rFonts w:asciiTheme="majorBidi" w:hAnsiTheme="majorBidi" w:cstheme="majorBidi"/>
          <w:sz w:val="24"/>
          <w:szCs w:val="24"/>
        </w:rPr>
        <w:t xml:space="preserve">s] journey toward recovery takes her from New York to the desert of New Mexico and finally to the shores of Ireland, where she </w:t>
      </w:r>
      <w:proofErr w:type="gramStart"/>
      <w:r w:rsidRPr="00FB0637">
        <w:rPr>
          <w:rFonts w:asciiTheme="majorBidi" w:hAnsiTheme="majorBidi" w:cstheme="majorBidi"/>
          <w:sz w:val="24"/>
          <w:szCs w:val="24"/>
        </w:rPr>
        <w:t>is able to</w:t>
      </w:r>
      <w:proofErr w:type="gramEnd"/>
      <w:r w:rsidRPr="00FB0637">
        <w:rPr>
          <w:rFonts w:asciiTheme="majorBidi" w:hAnsiTheme="majorBidi" w:cstheme="majorBidi"/>
          <w:sz w:val="24"/>
          <w:szCs w:val="24"/>
        </w:rPr>
        <w:t xml:space="preserve"> reconcile the events that happened to her and to her parents. The magnitude of the author</w:t>
      </w:r>
      <w:r w:rsidR="003A54F0">
        <w:rPr>
          <w:rFonts w:asciiTheme="majorBidi" w:hAnsiTheme="majorBidi" w:cstheme="majorBidi"/>
          <w:sz w:val="24"/>
          <w:szCs w:val="24"/>
        </w:rPr>
        <w:t>’</w:t>
      </w:r>
      <w:r w:rsidRPr="00FB0637">
        <w:rPr>
          <w:rFonts w:asciiTheme="majorBidi" w:hAnsiTheme="majorBidi" w:cstheme="majorBidi"/>
          <w:sz w:val="24"/>
          <w:szCs w:val="24"/>
        </w:rPr>
        <w:t>s grief is at times overwhelming; there</w:t>
      </w:r>
      <w:r w:rsidR="003A54F0">
        <w:rPr>
          <w:rFonts w:asciiTheme="majorBidi" w:hAnsiTheme="majorBidi" w:cstheme="majorBidi"/>
          <w:sz w:val="24"/>
          <w:szCs w:val="24"/>
        </w:rPr>
        <w:t>’</w:t>
      </w:r>
      <w:r w:rsidRPr="00FB0637">
        <w:rPr>
          <w:rFonts w:asciiTheme="majorBidi" w:hAnsiTheme="majorBidi" w:cstheme="majorBidi"/>
          <w:sz w:val="24"/>
          <w:szCs w:val="24"/>
        </w:rPr>
        <w:t>s an unerring sense of distress and disorder. By the end of the book, we</w:t>
      </w:r>
      <w:r w:rsidR="003A54F0">
        <w:rPr>
          <w:rFonts w:asciiTheme="majorBidi" w:hAnsiTheme="majorBidi" w:cstheme="majorBidi"/>
          <w:sz w:val="24"/>
          <w:szCs w:val="24"/>
        </w:rPr>
        <w:t>’</w:t>
      </w:r>
      <w:r w:rsidRPr="00FB0637">
        <w:rPr>
          <w:rFonts w:asciiTheme="majorBidi" w:hAnsiTheme="majorBidi" w:cstheme="majorBidi"/>
          <w:sz w:val="24"/>
          <w:szCs w:val="24"/>
        </w:rPr>
        <w:t xml:space="preserve">ve pieced together her life―I felt an odd, poignant sense of calm with her when, in the final pages, she sits in a café in Dublin.” </w:t>
      </w:r>
      <w:r w:rsidRPr="00FB0637">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i/>
          <w:iCs/>
          <w:sz w:val="24"/>
          <w:szCs w:val="24"/>
        </w:rPr>
        <w:t>The Paris Review</w:t>
      </w:r>
      <w:r w:rsidRPr="00FB0637">
        <w:rPr>
          <w:rStyle w:val="Strong"/>
          <w:rFonts w:asciiTheme="majorBidi" w:hAnsiTheme="majorBidi" w:cstheme="majorBidi"/>
          <w:b w:val="0"/>
          <w:bCs w:val="0"/>
          <w:sz w:val="24"/>
          <w:szCs w:val="24"/>
        </w:rPr>
        <w:t>, Editor</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s Pick)</w:t>
      </w:r>
      <w:r w:rsidRPr="00FB0637">
        <w:rPr>
          <w:rFonts w:asciiTheme="majorBidi" w:hAnsiTheme="majorBidi" w:cstheme="majorBidi"/>
          <w:sz w:val="24"/>
          <w:szCs w:val="24"/>
        </w:rPr>
        <w:br/>
      </w:r>
      <w:r w:rsidRPr="00FB0637">
        <w:rPr>
          <w:rFonts w:asciiTheme="majorBidi" w:hAnsiTheme="majorBidi" w:cstheme="majorBidi"/>
          <w:sz w:val="24"/>
          <w:szCs w:val="24"/>
        </w:rPr>
        <w:br/>
        <w:t>“As a child Regina McBride</w:t>
      </w:r>
      <w:r w:rsidR="003A54F0">
        <w:rPr>
          <w:rFonts w:asciiTheme="majorBidi" w:hAnsiTheme="majorBidi" w:cstheme="majorBidi"/>
          <w:sz w:val="24"/>
          <w:szCs w:val="24"/>
        </w:rPr>
        <w:t>’</w:t>
      </w:r>
      <w:r w:rsidRPr="00FB0637">
        <w:rPr>
          <w:rFonts w:asciiTheme="majorBidi" w:hAnsiTheme="majorBidi" w:cstheme="majorBidi"/>
          <w:sz w:val="24"/>
          <w:szCs w:val="24"/>
        </w:rPr>
        <w:t xml:space="preserve">s life was shattered several times over as the adults around her disappeared. Now in glittering, vivid prose she pieces that life together again and allows the reader to follow her in an extraordinary account of love, tragedy, and recovery. </w:t>
      </w:r>
      <w:r w:rsidRPr="00FB0637">
        <w:rPr>
          <w:rStyle w:val="Emphasis"/>
          <w:rFonts w:asciiTheme="majorBidi" w:hAnsiTheme="majorBidi" w:cstheme="majorBidi"/>
          <w:sz w:val="24"/>
          <w:szCs w:val="24"/>
        </w:rPr>
        <w:t>Ghost Songs</w:t>
      </w:r>
      <w:r w:rsidRPr="00FB0637">
        <w:rPr>
          <w:rFonts w:asciiTheme="majorBidi" w:hAnsiTheme="majorBidi" w:cstheme="majorBidi"/>
          <w:sz w:val="24"/>
          <w:szCs w:val="24"/>
        </w:rPr>
        <w:t xml:space="preserve"> carries us to the heart of grief, and beyond.” </w:t>
      </w:r>
      <w:r w:rsidRPr="00FB0637">
        <w:rPr>
          <w:rStyle w:val="Strong"/>
          <w:rFonts w:asciiTheme="majorBidi" w:hAnsiTheme="majorBidi" w:cstheme="majorBidi"/>
          <w:b w:val="0"/>
          <w:bCs w:val="0"/>
          <w:sz w:val="24"/>
          <w:szCs w:val="24"/>
        </w:rPr>
        <w:t xml:space="preserve">(Margot Livesey, author of </w:t>
      </w:r>
      <w:r w:rsidRPr="00FB0637">
        <w:rPr>
          <w:rStyle w:val="Strong"/>
          <w:rFonts w:asciiTheme="majorBidi" w:hAnsiTheme="majorBidi" w:cstheme="majorBidi"/>
          <w:b w:val="0"/>
          <w:bCs w:val="0"/>
          <w:i/>
          <w:iCs/>
          <w:sz w:val="24"/>
          <w:szCs w:val="24"/>
        </w:rPr>
        <w:t>The Flight of Gemma Harding</w:t>
      </w:r>
      <w:r w:rsidRPr="00FB0637">
        <w:rPr>
          <w:rStyle w:val="Strong"/>
          <w:rFonts w:asciiTheme="majorBidi" w:hAnsiTheme="majorBidi" w:cstheme="majorBidi"/>
          <w:b w:val="0"/>
          <w:bCs w:val="0"/>
          <w:sz w:val="24"/>
          <w:szCs w:val="24"/>
        </w:rPr>
        <w:t>)</w:t>
      </w:r>
      <w:r w:rsidRPr="00FB0637">
        <w:rPr>
          <w:rFonts w:asciiTheme="majorBidi" w:hAnsiTheme="majorBidi" w:cstheme="majorBidi"/>
          <w:b/>
          <w:bCs/>
          <w:sz w:val="24"/>
          <w:szCs w:val="24"/>
        </w:rPr>
        <w:br/>
      </w:r>
      <w:r w:rsidRPr="00FB0637">
        <w:rPr>
          <w:rFonts w:asciiTheme="majorBidi" w:hAnsiTheme="majorBidi" w:cstheme="majorBidi"/>
          <w:sz w:val="24"/>
          <w:szCs w:val="24"/>
        </w:rPr>
        <w:br/>
      </w:r>
      <w:r w:rsidRPr="00FB0637">
        <w:rPr>
          <w:rFonts w:asciiTheme="majorBidi" w:hAnsiTheme="majorBidi" w:cstheme="majorBidi"/>
          <w:b/>
          <w:bCs/>
          <w:sz w:val="24"/>
          <w:szCs w:val="24"/>
        </w:rPr>
        <w:t>“</w:t>
      </w:r>
      <w:r w:rsidRPr="00FB0637">
        <w:rPr>
          <w:rStyle w:val="Strong"/>
          <w:rFonts w:asciiTheme="majorBidi" w:hAnsiTheme="majorBidi" w:cstheme="majorBidi"/>
          <w:b w:val="0"/>
          <w:bCs w:val="0"/>
          <w:sz w:val="24"/>
          <w:szCs w:val="24"/>
        </w:rPr>
        <w:t>Regina McBride</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sz w:val="24"/>
          <w:szCs w:val="24"/>
        </w:rPr>
        <w:t>s lyrical, beautiful writing is all the more astounding when paired with its subject matter</w:t>
      </w:r>
      <w:proofErr w:type="gramStart"/>
      <w:r w:rsidRPr="00FB0637">
        <w:rPr>
          <w:rFonts w:asciiTheme="majorBidi" w:hAnsiTheme="majorBidi" w:cstheme="majorBidi"/>
          <w:sz w:val="24"/>
          <w:szCs w:val="24"/>
        </w:rPr>
        <w:t>. . . .</w:t>
      </w:r>
      <w:proofErr w:type="gramEnd"/>
      <w:r w:rsidRPr="00FB0637">
        <w:rPr>
          <w:rFonts w:asciiTheme="majorBidi" w:hAnsiTheme="majorBidi" w:cstheme="majorBidi"/>
          <w:sz w:val="24"/>
          <w:szCs w:val="24"/>
        </w:rPr>
        <w:t xml:space="preserve"> Unflinching, yet tender, McBride</w:t>
      </w:r>
      <w:r w:rsidR="003A54F0">
        <w:rPr>
          <w:rFonts w:asciiTheme="majorBidi" w:hAnsiTheme="majorBidi" w:cstheme="majorBidi"/>
          <w:sz w:val="24"/>
          <w:szCs w:val="24"/>
        </w:rPr>
        <w:t>’</w:t>
      </w:r>
      <w:r w:rsidRPr="00FB0637">
        <w:rPr>
          <w:rFonts w:asciiTheme="majorBidi" w:hAnsiTheme="majorBidi" w:cstheme="majorBidi"/>
          <w:sz w:val="24"/>
          <w:szCs w:val="24"/>
        </w:rPr>
        <w:t>s memoir is a moving tribute to the realities of one</w:t>
      </w:r>
      <w:r w:rsidR="003A54F0">
        <w:rPr>
          <w:rFonts w:asciiTheme="majorBidi" w:hAnsiTheme="majorBidi" w:cstheme="majorBidi"/>
          <w:sz w:val="24"/>
          <w:szCs w:val="24"/>
        </w:rPr>
        <w:t>’</w:t>
      </w:r>
      <w:r w:rsidRPr="00FB0637">
        <w:rPr>
          <w:rFonts w:asciiTheme="majorBidi" w:hAnsiTheme="majorBidi" w:cstheme="majorBidi"/>
          <w:sz w:val="24"/>
          <w:szCs w:val="24"/>
        </w:rPr>
        <w:t>s past and how they shape our present</w:t>
      </w:r>
      <w:r w:rsidR="003A54F0">
        <w:rPr>
          <w:rFonts w:asciiTheme="majorBidi" w:hAnsiTheme="majorBidi" w:cstheme="majorBidi"/>
          <w:sz w:val="24"/>
          <w:szCs w:val="24"/>
        </w:rPr>
        <w:t>.</w:t>
      </w:r>
      <w:r w:rsidRPr="003A54F0">
        <w:rPr>
          <w:rFonts w:asciiTheme="majorBidi" w:hAnsiTheme="majorBidi" w:cstheme="majorBidi"/>
          <w:sz w:val="24"/>
          <w:szCs w:val="24"/>
        </w:rPr>
        <w:t>”</w:t>
      </w:r>
      <w:r w:rsidRPr="00FB0637">
        <w:rPr>
          <w:rFonts w:asciiTheme="majorBidi" w:hAnsiTheme="majorBidi" w:cstheme="majorBidi"/>
          <w:b/>
          <w:bCs/>
          <w:sz w:val="24"/>
          <w:szCs w:val="24"/>
        </w:rPr>
        <w:t xml:space="preserve"> </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i/>
          <w:iCs/>
          <w:sz w:val="24"/>
          <w:szCs w:val="24"/>
        </w:rPr>
        <w:t>Read It Forward</w:t>
      </w:r>
      <w:r w:rsidRPr="00FB0637">
        <w:rPr>
          <w:rFonts w:asciiTheme="majorBidi" w:hAnsiTheme="majorBidi" w:cstheme="majorBidi"/>
          <w:sz w:val="24"/>
          <w:szCs w:val="24"/>
        </w:rPr>
        <w:br/>
      </w:r>
      <w:r w:rsidRPr="00FB0637">
        <w:rPr>
          <w:rFonts w:asciiTheme="majorBidi" w:hAnsiTheme="majorBidi" w:cstheme="majorBidi"/>
          <w:sz w:val="24"/>
          <w:szCs w:val="24"/>
        </w:rPr>
        <w:br/>
        <w:t>“It</w:t>
      </w:r>
      <w:r w:rsidR="003A54F0">
        <w:rPr>
          <w:rFonts w:asciiTheme="majorBidi" w:hAnsiTheme="majorBidi" w:cstheme="majorBidi"/>
          <w:sz w:val="24"/>
          <w:szCs w:val="24"/>
        </w:rPr>
        <w:t>’</w:t>
      </w:r>
      <w:r w:rsidRPr="00FB0637">
        <w:rPr>
          <w:rFonts w:asciiTheme="majorBidi" w:hAnsiTheme="majorBidi" w:cstheme="majorBidi"/>
          <w:sz w:val="24"/>
          <w:szCs w:val="24"/>
        </w:rPr>
        <w:t>s a wonder to me that after reading this book of such intense pain and deep sorrow that I felt―and know I</w:t>
      </w:r>
      <w:r w:rsidR="003A54F0">
        <w:rPr>
          <w:rFonts w:asciiTheme="majorBidi" w:hAnsiTheme="majorBidi" w:cstheme="majorBidi"/>
          <w:sz w:val="24"/>
          <w:szCs w:val="24"/>
        </w:rPr>
        <w:t>’</w:t>
      </w:r>
      <w:r w:rsidRPr="00FB0637">
        <w:rPr>
          <w:rFonts w:asciiTheme="majorBidi" w:hAnsiTheme="majorBidi" w:cstheme="majorBidi"/>
          <w:sz w:val="24"/>
          <w:szCs w:val="24"/>
        </w:rPr>
        <w:t xml:space="preserve">ll continue to feel―peace and hope. Regina McBride has written a beautiful memoir in which ghosts―individual and compound―can, like the living, be transformed from that which we fear to that which we might accept and love.” </w:t>
      </w:r>
      <w:r w:rsidR="003A54F0">
        <w:rPr>
          <w:rFonts w:asciiTheme="majorBidi" w:hAnsiTheme="majorBidi" w:cstheme="majorBidi"/>
          <w:sz w:val="24"/>
          <w:szCs w:val="24"/>
        </w:rPr>
        <w:br/>
      </w:r>
      <w:r w:rsidR="003A54F0">
        <w:rPr>
          <w:rStyle w:val="Strong"/>
          <w:rFonts w:asciiTheme="majorBidi" w:hAnsiTheme="majorBidi" w:cstheme="majorBidi"/>
          <w:b w:val="0"/>
          <w:bCs w:val="0"/>
          <w:i/>
          <w:iCs/>
          <w:sz w:val="24"/>
          <w:szCs w:val="24"/>
        </w:rPr>
        <w:t>—</w:t>
      </w:r>
      <w:r w:rsidRPr="00FB0637">
        <w:rPr>
          <w:rStyle w:val="Strong"/>
          <w:rFonts w:asciiTheme="majorBidi" w:hAnsiTheme="majorBidi" w:cstheme="majorBidi"/>
          <w:b w:val="0"/>
          <w:bCs w:val="0"/>
          <w:sz w:val="24"/>
          <w:szCs w:val="24"/>
        </w:rPr>
        <w:t>Michael Thomas, author</w:t>
      </w:r>
      <w:r w:rsidRPr="00FB0637">
        <w:rPr>
          <w:rStyle w:val="Strong"/>
          <w:rFonts w:asciiTheme="majorBidi" w:hAnsiTheme="majorBidi" w:cstheme="majorBidi"/>
          <w:b w:val="0"/>
          <w:bCs w:val="0"/>
          <w:i/>
          <w:iCs/>
          <w:sz w:val="24"/>
          <w:szCs w:val="24"/>
        </w:rPr>
        <w:t xml:space="preserve"> of Man Gone Down)</w:t>
      </w:r>
      <w:r w:rsidRPr="00FB0637">
        <w:rPr>
          <w:rFonts w:asciiTheme="majorBidi" w:hAnsiTheme="majorBidi" w:cstheme="majorBidi"/>
          <w:b/>
          <w:bCs/>
          <w:i/>
          <w:iCs/>
          <w:sz w:val="24"/>
          <w:szCs w:val="24"/>
        </w:rPr>
        <w:br/>
      </w:r>
      <w:r w:rsidRPr="00FB0637">
        <w:rPr>
          <w:rFonts w:asciiTheme="majorBidi" w:hAnsiTheme="majorBidi" w:cstheme="majorBidi"/>
          <w:i/>
          <w:iCs/>
          <w:sz w:val="24"/>
          <w:szCs w:val="24"/>
        </w:rPr>
        <w:br/>
      </w:r>
      <w:r w:rsidRPr="00FB0637">
        <w:rPr>
          <w:rFonts w:asciiTheme="majorBidi" w:hAnsiTheme="majorBidi" w:cstheme="majorBidi"/>
          <w:sz w:val="24"/>
          <w:szCs w:val="24"/>
        </w:rPr>
        <w:t>“In </w:t>
      </w:r>
      <w:r w:rsidRPr="00FB0637">
        <w:rPr>
          <w:rStyle w:val="Emphasis"/>
          <w:rFonts w:asciiTheme="majorBidi" w:hAnsiTheme="majorBidi" w:cstheme="majorBidi"/>
          <w:sz w:val="24"/>
          <w:szCs w:val="24"/>
        </w:rPr>
        <w:t>Ghost Songs</w:t>
      </w:r>
      <w:r w:rsidRPr="00FB0637">
        <w:rPr>
          <w:rFonts w:asciiTheme="majorBidi" w:hAnsiTheme="majorBidi" w:cstheme="majorBidi"/>
          <w:sz w:val="24"/>
          <w:szCs w:val="24"/>
        </w:rPr>
        <w:t xml:space="preserve">, Regina McBride embarks on a brave journey, around Ireland and into the heart of familial loss. Each stop is vividly rendered and gracefully observed. This is a </w:t>
      </w:r>
      <w:r w:rsidRPr="00FB0637">
        <w:rPr>
          <w:rStyle w:val="Strong"/>
          <w:rFonts w:asciiTheme="majorBidi" w:hAnsiTheme="majorBidi" w:cstheme="majorBidi"/>
          <w:b w:val="0"/>
          <w:bCs w:val="0"/>
          <w:sz w:val="24"/>
          <w:szCs w:val="24"/>
        </w:rPr>
        <w:t>beautiful memoir</w:t>
      </w:r>
      <w:r w:rsidRPr="00FB0637">
        <w:rPr>
          <w:rFonts w:asciiTheme="majorBidi" w:hAnsiTheme="majorBidi" w:cstheme="majorBidi"/>
          <w:b/>
          <w:bCs/>
          <w:sz w:val="24"/>
          <w:szCs w:val="24"/>
        </w:rPr>
        <w:t>,</w:t>
      </w:r>
      <w:r w:rsidRPr="00FB0637">
        <w:rPr>
          <w:rFonts w:asciiTheme="majorBidi" w:hAnsiTheme="majorBidi" w:cstheme="majorBidi"/>
          <w:sz w:val="24"/>
          <w:szCs w:val="24"/>
        </w:rPr>
        <w:t xml:space="preserve"> as deft and wise as it is elementally sad.” </w:t>
      </w:r>
      <w:r w:rsidR="003A54F0">
        <w:rPr>
          <w:rFonts w:asciiTheme="majorBidi" w:hAnsiTheme="majorBidi" w:cstheme="majorBidi"/>
          <w:sz w:val="24"/>
          <w:szCs w:val="24"/>
        </w:rPr>
        <w:t>—</w:t>
      </w:r>
      <w:r w:rsidRPr="00FB0637">
        <w:rPr>
          <w:rFonts w:asciiTheme="majorBidi" w:hAnsiTheme="majorBidi" w:cstheme="majorBidi"/>
          <w:sz w:val="24"/>
          <w:szCs w:val="24"/>
        </w:rPr>
        <w:t xml:space="preserve">Alexandra Styron, author of </w:t>
      </w:r>
      <w:r w:rsidRPr="00FB0637">
        <w:rPr>
          <w:rFonts w:asciiTheme="majorBidi" w:hAnsiTheme="majorBidi" w:cstheme="majorBidi"/>
          <w:i/>
          <w:iCs/>
          <w:sz w:val="24"/>
          <w:szCs w:val="24"/>
        </w:rPr>
        <w:t>Reading My Father</w:t>
      </w:r>
    </w:p>
    <w:p w14:paraId="19EE3742" w14:textId="02908A10" w:rsidR="00FB0637" w:rsidRPr="00FB0637" w:rsidRDefault="00FB0637" w:rsidP="00FB0637">
      <w:pPr>
        <w:pStyle w:val="NormalWeb"/>
        <w:rPr>
          <w:rFonts w:asciiTheme="majorBidi" w:hAnsiTheme="majorBidi" w:cstheme="majorBidi"/>
          <w:b/>
          <w:bCs/>
          <w:sz w:val="24"/>
          <w:szCs w:val="24"/>
        </w:rPr>
      </w:pPr>
      <w:r w:rsidRPr="00FB0637">
        <w:rPr>
          <w:rFonts w:asciiTheme="majorBidi" w:hAnsiTheme="majorBidi" w:cstheme="majorBidi"/>
          <w:sz w:val="24"/>
          <w:szCs w:val="24"/>
        </w:rPr>
        <w:t xml:space="preserve">“A lyrical and evocative story full of longing and remembrance, that might leave you with the desire to savor it a second time.” </w:t>
      </w:r>
      <w:r w:rsidR="003A54F0">
        <w:rPr>
          <w:rFonts w:asciiTheme="majorBidi" w:hAnsiTheme="majorBidi" w:cstheme="majorBidi"/>
          <w:sz w:val="24"/>
          <w:szCs w:val="24"/>
        </w:rPr>
        <w:t>—</w:t>
      </w:r>
      <w:r w:rsidRPr="00FB0637">
        <w:rPr>
          <w:rFonts w:asciiTheme="majorBidi" w:hAnsiTheme="majorBidi" w:cstheme="majorBidi"/>
          <w:sz w:val="24"/>
          <w:szCs w:val="24"/>
        </w:rPr>
        <w:t>M. Christina Penn</w:t>
      </w:r>
      <w:r w:rsidR="003A54F0">
        <w:rPr>
          <w:rFonts w:asciiTheme="majorBidi" w:hAnsiTheme="majorBidi" w:cstheme="majorBidi"/>
          <w:sz w:val="24"/>
          <w:szCs w:val="24"/>
        </w:rPr>
        <w:t xml:space="preserve">, </w:t>
      </w:r>
      <w:r w:rsidRPr="00FB0637">
        <w:rPr>
          <w:rStyle w:val="Strong"/>
          <w:rFonts w:asciiTheme="majorBidi" w:hAnsiTheme="majorBidi" w:cstheme="majorBidi"/>
          <w:b w:val="0"/>
          <w:bCs w:val="0"/>
          <w:i/>
          <w:iCs/>
          <w:sz w:val="24"/>
          <w:szCs w:val="24"/>
        </w:rPr>
        <w:t>ELLE.com</w:t>
      </w:r>
      <w:r w:rsidRPr="00FB0637">
        <w:rPr>
          <w:rFonts w:asciiTheme="majorBidi" w:hAnsiTheme="majorBidi" w:cstheme="majorBidi"/>
          <w:sz w:val="24"/>
          <w:szCs w:val="24"/>
        </w:rPr>
        <w:br/>
      </w:r>
      <w:r w:rsidRPr="00FB0637">
        <w:rPr>
          <w:rFonts w:asciiTheme="majorBidi" w:hAnsiTheme="majorBidi" w:cstheme="majorBidi"/>
          <w:sz w:val="24"/>
          <w:szCs w:val="24"/>
        </w:rPr>
        <w:br/>
        <w:t>“A rare ghost story that isn</w:t>
      </w:r>
      <w:r w:rsidR="003A54F0">
        <w:rPr>
          <w:rFonts w:asciiTheme="majorBidi" w:hAnsiTheme="majorBidi" w:cstheme="majorBidi"/>
          <w:sz w:val="24"/>
          <w:szCs w:val="24"/>
        </w:rPr>
        <w:t>’</w:t>
      </w:r>
      <w:r w:rsidRPr="00FB0637">
        <w:rPr>
          <w:rFonts w:asciiTheme="majorBidi" w:hAnsiTheme="majorBidi" w:cstheme="majorBidi"/>
          <w:sz w:val="24"/>
          <w:szCs w:val="24"/>
        </w:rPr>
        <w:t xml:space="preserve">t fiction.” </w:t>
      </w:r>
      <w:r w:rsidR="003A54F0">
        <w:rPr>
          <w:rStyle w:val="Strong"/>
          <w:rFonts w:asciiTheme="majorBidi" w:hAnsiTheme="majorBidi" w:cstheme="majorBidi"/>
          <w:b w:val="0"/>
          <w:bCs w:val="0"/>
          <w:sz w:val="24"/>
          <w:szCs w:val="24"/>
        </w:rPr>
        <w:t>—</w:t>
      </w:r>
      <w:r w:rsidRPr="00FB0637">
        <w:rPr>
          <w:rStyle w:val="Strong"/>
          <w:rFonts w:asciiTheme="majorBidi" w:hAnsiTheme="majorBidi" w:cstheme="majorBidi"/>
          <w:b w:val="0"/>
          <w:bCs w:val="0"/>
          <w:i/>
          <w:iCs/>
          <w:sz w:val="24"/>
          <w:szCs w:val="24"/>
        </w:rPr>
        <w:t>Vulture</w:t>
      </w:r>
      <w:r w:rsidRPr="00FB0637">
        <w:rPr>
          <w:rStyle w:val="Strong"/>
          <w:rFonts w:asciiTheme="majorBidi" w:hAnsiTheme="majorBidi" w:cstheme="majorBidi"/>
          <w:b w:val="0"/>
          <w:bCs w:val="0"/>
          <w:sz w:val="24"/>
          <w:szCs w:val="24"/>
        </w:rPr>
        <w:t>, Best Fall Entertainment</w:t>
      </w:r>
    </w:p>
    <w:p w14:paraId="62CAA1BC" w14:textId="6D0C096F" w:rsidR="00FB0637" w:rsidRPr="00FB0637" w:rsidRDefault="00FB0637" w:rsidP="00FB0637">
      <w:pPr>
        <w:pStyle w:val="NormalWeb"/>
        <w:rPr>
          <w:rFonts w:asciiTheme="majorBidi" w:hAnsiTheme="majorBidi" w:cstheme="majorBidi"/>
          <w:sz w:val="24"/>
          <w:szCs w:val="24"/>
        </w:rPr>
      </w:pPr>
      <w:r w:rsidRPr="00FB0637">
        <w:rPr>
          <w:rStyle w:val="Strong"/>
          <w:rFonts w:asciiTheme="majorBidi" w:hAnsiTheme="majorBidi" w:cstheme="majorBidi"/>
          <w:sz w:val="24"/>
          <w:szCs w:val="24"/>
        </w:rPr>
        <w:t>An ELLE Magazine Reader</w:t>
      </w:r>
      <w:r w:rsidR="003A54F0">
        <w:rPr>
          <w:rStyle w:val="Strong"/>
          <w:rFonts w:asciiTheme="majorBidi" w:hAnsiTheme="majorBidi" w:cstheme="majorBidi"/>
          <w:sz w:val="24"/>
          <w:szCs w:val="24"/>
        </w:rPr>
        <w:t>’</w:t>
      </w:r>
      <w:r w:rsidRPr="00FB0637">
        <w:rPr>
          <w:rStyle w:val="Strong"/>
          <w:rFonts w:asciiTheme="majorBidi" w:hAnsiTheme="majorBidi" w:cstheme="majorBidi"/>
          <w:sz w:val="24"/>
          <w:szCs w:val="24"/>
        </w:rPr>
        <w:t>s Prize Selection, November 2016</w:t>
      </w:r>
    </w:p>
    <w:p w14:paraId="12ABA36F" w14:textId="77777777" w:rsidR="00FB0637" w:rsidRPr="00FB0637" w:rsidRDefault="00FB0637" w:rsidP="00FB0637">
      <w:pPr>
        <w:pStyle w:val="NormalWeb"/>
        <w:rPr>
          <w:rFonts w:asciiTheme="majorBidi" w:hAnsiTheme="majorBidi" w:cstheme="majorBidi"/>
          <w:sz w:val="24"/>
          <w:szCs w:val="24"/>
        </w:rPr>
      </w:pPr>
      <w:r w:rsidRPr="00FB0637">
        <w:rPr>
          <w:rStyle w:val="Strong"/>
          <w:rFonts w:asciiTheme="majorBidi" w:hAnsiTheme="majorBidi" w:cstheme="majorBidi"/>
          <w:sz w:val="24"/>
          <w:szCs w:val="24"/>
        </w:rPr>
        <w:t>A Brooklyn Magazine Best Book of Fall 2016</w:t>
      </w:r>
    </w:p>
    <w:p w14:paraId="4CF8A13B" w14:textId="7E0D427A" w:rsidR="00FB0637" w:rsidRPr="00FB0637" w:rsidRDefault="00FB0637" w:rsidP="00FB0637">
      <w:pPr>
        <w:pStyle w:val="NormalWeb"/>
        <w:rPr>
          <w:rStyle w:val="Strong"/>
          <w:rFonts w:asciiTheme="majorBidi" w:hAnsiTheme="majorBidi" w:cstheme="majorBidi"/>
          <w:sz w:val="24"/>
          <w:szCs w:val="24"/>
        </w:rPr>
      </w:pPr>
      <w:r w:rsidRPr="00FB0637">
        <w:rPr>
          <w:rStyle w:val="Strong"/>
          <w:rFonts w:asciiTheme="majorBidi" w:hAnsiTheme="majorBidi" w:cstheme="majorBidi"/>
          <w:sz w:val="24"/>
          <w:szCs w:val="24"/>
        </w:rPr>
        <w:t>Glamour Magazine Best Book of Fall 2016</w:t>
      </w:r>
    </w:p>
    <w:p w14:paraId="794E2AAC" w14:textId="77777777" w:rsidR="00FB0637" w:rsidRPr="00FB0637" w:rsidRDefault="00FB0637" w:rsidP="00FB0637">
      <w:pPr>
        <w:spacing w:before="100" w:beforeAutospacing="1" w:after="240"/>
        <w:rPr>
          <w:rFonts w:asciiTheme="majorBidi" w:hAnsiTheme="majorBidi" w:cstheme="majorBidi"/>
          <w:b/>
          <w:bCs/>
        </w:rPr>
      </w:pPr>
      <w:r w:rsidRPr="00FB0637">
        <w:rPr>
          <w:rFonts w:asciiTheme="majorBidi" w:hAnsiTheme="majorBidi" w:cstheme="majorBidi"/>
          <w:b/>
          <w:bCs/>
        </w:rPr>
        <w:lastRenderedPageBreak/>
        <w:t>The Nature of Water and Air</w:t>
      </w:r>
    </w:p>
    <w:p w14:paraId="46C80B4F" w14:textId="750126A0" w:rsidR="00FB0637" w:rsidRPr="00FB0637" w:rsidRDefault="00FB0637" w:rsidP="00FB0637">
      <w:pPr>
        <w:spacing w:before="100" w:beforeAutospacing="1" w:after="100" w:afterAutospacing="1"/>
        <w:rPr>
          <w:rFonts w:asciiTheme="majorBidi" w:hAnsiTheme="majorBidi" w:cstheme="majorBidi"/>
          <w:b/>
          <w:bCs/>
        </w:rPr>
      </w:pPr>
      <w:r w:rsidRPr="00FB0637">
        <w:rPr>
          <w:rFonts w:asciiTheme="majorBidi" w:hAnsiTheme="majorBidi" w:cstheme="majorBidi"/>
          <w:b/>
          <w:bCs/>
          <w:i/>
          <w:iCs/>
        </w:rPr>
        <w:t>Barnes and Noble Discover Great New Writer</w:t>
      </w:r>
      <w:r w:rsidR="003A54F0">
        <w:rPr>
          <w:rFonts w:asciiTheme="majorBidi" w:hAnsiTheme="majorBidi" w:cstheme="majorBidi"/>
          <w:b/>
          <w:bCs/>
          <w:i/>
          <w:iCs/>
        </w:rPr>
        <w:t>’</w:t>
      </w:r>
      <w:r w:rsidRPr="00FB0637">
        <w:rPr>
          <w:rFonts w:asciiTheme="majorBidi" w:hAnsiTheme="majorBidi" w:cstheme="majorBidi"/>
          <w:b/>
          <w:bCs/>
          <w:i/>
          <w:iCs/>
        </w:rPr>
        <w:t>s Award</w:t>
      </w:r>
      <w:r w:rsidRPr="00FB0637">
        <w:rPr>
          <w:rFonts w:asciiTheme="majorBidi" w:hAnsiTheme="majorBidi" w:cstheme="majorBidi"/>
          <w:b/>
          <w:bCs/>
        </w:rPr>
        <w:br/>
      </w:r>
      <w:r w:rsidRPr="00FB0637">
        <w:rPr>
          <w:rFonts w:asciiTheme="majorBidi" w:hAnsiTheme="majorBidi" w:cstheme="majorBidi"/>
          <w:b/>
          <w:bCs/>
          <w:i/>
          <w:iCs/>
        </w:rPr>
        <w:t>Border</w:t>
      </w:r>
      <w:r w:rsidR="003A54F0">
        <w:rPr>
          <w:rFonts w:asciiTheme="majorBidi" w:hAnsiTheme="majorBidi" w:cstheme="majorBidi"/>
          <w:b/>
          <w:bCs/>
          <w:i/>
          <w:iCs/>
        </w:rPr>
        <w:t>’</w:t>
      </w:r>
      <w:r w:rsidRPr="00FB0637">
        <w:rPr>
          <w:rFonts w:asciiTheme="majorBidi" w:hAnsiTheme="majorBidi" w:cstheme="majorBidi"/>
          <w:b/>
          <w:bCs/>
          <w:i/>
          <w:iCs/>
        </w:rPr>
        <w:t>s Original Voices Selection</w:t>
      </w:r>
      <w:r w:rsidRPr="00FB0637">
        <w:rPr>
          <w:rFonts w:asciiTheme="majorBidi" w:hAnsiTheme="majorBidi" w:cstheme="majorBidi"/>
          <w:b/>
          <w:bCs/>
        </w:rPr>
        <w:br/>
      </w:r>
      <w:r w:rsidRPr="00FB0637">
        <w:rPr>
          <w:rFonts w:asciiTheme="majorBidi" w:hAnsiTheme="majorBidi" w:cstheme="majorBidi"/>
          <w:b/>
          <w:bCs/>
          <w:i/>
          <w:iCs/>
        </w:rPr>
        <w:t>A Pick of the Independent Booksellers</w:t>
      </w:r>
    </w:p>
    <w:p w14:paraId="0366B53D" w14:textId="0EE0391F"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 xml:space="preserve">“In her first novel, Regina McBride writes in a shimmering and hypnotic prose style… The story builds like a fugue. </w:t>
      </w:r>
      <w:r w:rsidRPr="00FB0637">
        <w:rPr>
          <w:rFonts w:asciiTheme="majorBidi" w:hAnsiTheme="majorBidi" w:cstheme="majorBidi"/>
          <w:i/>
          <w:iCs/>
          <w:sz w:val="24"/>
          <w:szCs w:val="24"/>
        </w:rPr>
        <w:t>The Nature of Water and Air</w:t>
      </w:r>
      <w:r w:rsidRPr="00FB0637">
        <w:rPr>
          <w:rFonts w:asciiTheme="majorBidi" w:hAnsiTheme="majorBidi" w:cstheme="majorBidi"/>
          <w:sz w:val="24"/>
          <w:szCs w:val="24"/>
        </w:rPr>
        <w:t xml:space="preserve"> has an urgent melancholy about it- it casts an undeniable spell.”</w:t>
      </w:r>
      <w:r w:rsidRPr="00FB0637">
        <w:rPr>
          <w:rFonts w:asciiTheme="majorBidi" w:hAnsiTheme="majorBidi" w:cstheme="majorBidi"/>
          <w:sz w:val="24"/>
          <w:szCs w:val="24"/>
        </w:rPr>
        <w:br/>
      </w:r>
      <w:r w:rsidR="003A54F0">
        <w:rPr>
          <w:rFonts w:asciiTheme="majorBidi" w:hAnsiTheme="majorBidi" w:cstheme="majorBidi"/>
          <w:sz w:val="24"/>
          <w:szCs w:val="24"/>
        </w:rPr>
        <w:t>—</w:t>
      </w:r>
      <w:r w:rsidRPr="00FB0637">
        <w:rPr>
          <w:rFonts w:asciiTheme="majorBidi" w:hAnsiTheme="majorBidi" w:cstheme="majorBidi"/>
          <w:i/>
          <w:iCs/>
          <w:sz w:val="24"/>
          <w:szCs w:val="24"/>
        </w:rPr>
        <w:t>The New York Times Book Review</w:t>
      </w:r>
      <w:r w:rsidRPr="00FB0637">
        <w:rPr>
          <w:rFonts w:asciiTheme="majorBidi" w:hAnsiTheme="majorBidi" w:cstheme="majorBidi"/>
          <w:sz w:val="24"/>
          <w:szCs w:val="24"/>
        </w:rPr>
        <w:br/>
      </w:r>
      <w:r w:rsidRPr="00FB0637">
        <w:rPr>
          <w:rFonts w:asciiTheme="majorBidi" w:hAnsiTheme="majorBidi" w:cstheme="majorBidi"/>
          <w:sz w:val="24"/>
          <w:szCs w:val="24"/>
        </w:rPr>
        <w:br/>
        <w:t xml:space="preserve">"With </w:t>
      </w:r>
      <w:r w:rsidR="003A54F0" w:rsidRPr="00FB0637">
        <w:rPr>
          <w:rFonts w:asciiTheme="majorBidi" w:hAnsiTheme="majorBidi" w:cstheme="majorBidi"/>
          <w:sz w:val="24"/>
          <w:szCs w:val="24"/>
        </w:rPr>
        <w:t>it</w:t>
      </w:r>
      <w:r w:rsidR="003A54F0">
        <w:rPr>
          <w:rFonts w:asciiTheme="majorBidi" w:hAnsiTheme="majorBidi" w:cstheme="majorBidi"/>
          <w:sz w:val="24"/>
          <w:szCs w:val="24"/>
        </w:rPr>
        <w:t>s</w:t>
      </w:r>
      <w:r w:rsidRPr="00FB0637">
        <w:rPr>
          <w:rFonts w:asciiTheme="majorBidi" w:hAnsiTheme="majorBidi" w:cstheme="majorBidi"/>
          <w:sz w:val="24"/>
          <w:szCs w:val="24"/>
        </w:rPr>
        <w:t xml:space="preserve"> brooding Irish backdrop, lyrical language, and shrouded secrets, </w:t>
      </w:r>
      <w:r w:rsidRPr="00FB0637">
        <w:rPr>
          <w:rFonts w:asciiTheme="majorBidi" w:hAnsiTheme="majorBidi" w:cstheme="majorBidi"/>
          <w:i/>
          <w:iCs/>
          <w:sz w:val="24"/>
          <w:szCs w:val="24"/>
        </w:rPr>
        <w:t>The Nature of Water and Air</w:t>
      </w:r>
      <w:r w:rsidRPr="00FB0637">
        <w:rPr>
          <w:rFonts w:asciiTheme="majorBidi" w:hAnsiTheme="majorBidi" w:cstheme="majorBidi"/>
          <w:sz w:val="24"/>
          <w:szCs w:val="24"/>
        </w:rPr>
        <w:t xml:space="preserve"> is a modern myth. Bottom Line: This saga casts a spell.”</w:t>
      </w:r>
      <w:r w:rsidRPr="00FB0637">
        <w:rPr>
          <w:rFonts w:asciiTheme="majorBidi" w:hAnsiTheme="majorBidi" w:cstheme="majorBidi"/>
          <w:sz w:val="24"/>
          <w:szCs w:val="24"/>
        </w:rPr>
        <w:br/>
      </w:r>
      <w:r w:rsidR="003A54F0">
        <w:rPr>
          <w:rFonts w:asciiTheme="majorBidi" w:hAnsiTheme="majorBidi" w:cstheme="majorBidi"/>
          <w:sz w:val="24"/>
          <w:szCs w:val="24"/>
        </w:rPr>
        <w:t>—</w:t>
      </w:r>
      <w:r w:rsidRPr="00FB0637">
        <w:rPr>
          <w:rFonts w:asciiTheme="majorBidi" w:hAnsiTheme="majorBidi" w:cstheme="majorBidi"/>
          <w:i/>
          <w:iCs/>
          <w:sz w:val="24"/>
          <w:szCs w:val="24"/>
        </w:rPr>
        <w:t>People Magazine</w:t>
      </w:r>
      <w:r w:rsidRPr="00FB0637">
        <w:rPr>
          <w:rFonts w:asciiTheme="majorBidi" w:hAnsiTheme="majorBidi" w:cstheme="majorBidi"/>
          <w:sz w:val="24"/>
          <w:szCs w:val="24"/>
        </w:rPr>
        <w:t xml:space="preserve"> </w:t>
      </w:r>
      <w:r w:rsidRPr="00FB0637">
        <w:rPr>
          <w:rFonts w:asciiTheme="majorBidi" w:hAnsiTheme="majorBidi" w:cstheme="majorBidi"/>
          <w:sz w:val="24"/>
          <w:szCs w:val="24"/>
        </w:rPr>
        <w:br/>
      </w:r>
      <w:r w:rsidRPr="00FB0637">
        <w:rPr>
          <w:rFonts w:asciiTheme="majorBidi" w:hAnsiTheme="majorBidi" w:cstheme="majorBidi"/>
          <w:sz w:val="24"/>
          <w:szCs w:val="24"/>
        </w:rPr>
        <w:br/>
        <w:t>“Finely wrought and deeply felt, the novel is a work of supercharged imagination, in which the presence of sea spirits, ghosts, and the dire workings of fate contribute to an atmosphere of brooding mystery.”</w:t>
      </w:r>
      <w:r w:rsidRPr="00FB0637">
        <w:rPr>
          <w:rFonts w:asciiTheme="majorBidi" w:hAnsiTheme="majorBidi" w:cstheme="majorBidi"/>
          <w:sz w:val="24"/>
          <w:szCs w:val="24"/>
        </w:rPr>
        <w:br/>
      </w:r>
      <w:r w:rsidR="003A54F0">
        <w:rPr>
          <w:rFonts w:asciiTheme="majorBidi" w:hAnsiTheme="majorBidi" w:cstheme="majorBidi"/>
          <w:sz w:val="24"/>
          <w:szCs w:val="24"/>
        </w:rPr>
        <w:t>—</w:t>
      </w:r>
      <w:r w:rsidRPr="00FB0637">
        <w:rPr>
          <w:rFonts w:asciiTheme="majorBidi" w:hAnsiTheme="majorBidi" w:cstheme="majorBidi"/>
          <w:i/>
          <w:iCs/>
          <w:sz w:val="24"/>
          <w:szCs w:val="24"/>
        </w:rPr>
        <w:t>Publisher</w:t>
      </w:r>
      <w:r w:rsidR="003A54F0">
        <w:rPr>
          <w:rFonts w:asciiTheme="majorBidi" w:hAnsiTheme="majorBidi" w:cstheme="majorBidi"/>
          <w:i/>
          <w:iCs/>
          <w:sz w:val="24"/>
          <w:szCs w:val="24"/>
        </w:rPr>
        <w:t>’</w:t>
      </w:r>
      <w:r w:rsidRPr="00FB0637">
        <w:rPr>
          <w:rFonts w:asciiTheme="majorBidi" w:hAnsiTheme="majorBidi" w:cstheme="majorBidi"/>
          <w:i/>
          <w:iCs/>
          <w:sz w:val="24"/>
          <w:szCs w:val="24"/>
        </w:rPr>
        <w:t>s Weekly</w:t>
      </w:r>
    </w:p>
    <w:p w14:paraId="164388FB" w14:textId="40F2F0FD" w:rsidR="00FB0637" w:rsidRPr="00FB0637" w:rsidRDefault="00FB0637" w:rsidP="00FB0637">
      <w:pPr>
        <w:spacing w:before="100" w:beforeAutospacing="1" w:after="100" w:afterAutospacing="1"/>
        <w:rPr>
          <w:rFonts w:asciiTheme="majorBidi" w:hAnsiTheme="majorBidi" w:cstheme="majorBidi"/>
        </w:rPr>
      </w:pPr>
      <w:r w:rsidRPr="00FB0637">
        <w:rPr>
          <w:rFonts w:asciiTheme="majorBidi" w:hAnsiTheme="majorBidi" w:cstheme="majorBidi"/>
        </w:rPr>
        <w:t>“Lyrical and sad, infused with fascinating folklore and the chill of the Irish landscape. A literary Maeve Binchy.”</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Library Journal</w:t>
      </w:r>
    </w:p>
    <w:p w14:paraId="37EAB1EB" w14:textId="714C8978" w:rsidR="00FB0637" w:rsidRPr="00FB0637" w:rsidRDefault="00FB0637" w:rsidP="00FB0637">
      <w:pPr>
        <w:spacing w:before="100" w:beforeAutospacing="1" w:after="100" w:afterAutospacing="1"/>
        <w:rPr>
          <w:rFonts w:asciiTheme="majorBidi" w:hAnsiTheme="majorBidi" w:cstheme="majorBidi"/>
        </w:rPr>
      </w:pPr>
      <w:r w:rsidRPr="00FB0637">
        <w:rPr>
          <w:rFonts w:asciiTheme="majorBidi" w:hAnsiTheme="majorBidi" w:cstheme="majorBidi"/>
        </w:rPr>
        <w:t>“A fine debut, unsettling and magical.”</w:t>
      </w:r>
      <w:r w:rsidRPr="00FB0637">
        <w:rPr>
          <w:rFonts w:asciiTheme="majorBidi" w:hAnsiTheme="majorBidi" w:cstheme="majorBidi"/>
        </w:rPr>
        <w:br/>
      </w:r>
      <w:r w:rsidR="003A54F0">
        <w:rPr>
          <w:rFonts w:asciiTheme="majorBidi" w:hAnsiTheme="majorBidi" w:cstheme="majorBidi"/>
        </w:rPr>
        <w:t>—</w:t>
      </w:r>
      <w:proofErr w:type="spellStart"/>
      <w:r w:rsidRPr="00FB0637">
        <w:rPr>
          <w:rFonts w:asciiTheme="majorBidi" w:hAnsiTheme="majorBidi" w:cstheme="majorBidi"/>
          <w:i/>
          <w:iCs/>
        </w:rPr>
        <w:t>Kirkus</w:t>
      </w:r>
      <w:proofErr w:type="spellEnd"/>
      <w:r w:rsidRPr="00FB0637">
        <w:rPr>
          <w:rFonts w:asciiTheme="majorBidi" w:hAnsiTheme="majorBidi" w:cstheme="majorBidi"/>
          <w:i/>
          <w:iCs/>
        </w:rPr>
        <w:t xml:space="preserve"> Reviews</w:t>
      </w:r>
    </w:p>
    <w:p w14:paraId="41B848B5" w14:textId="3989BF46" w:rsidR="00FB0637" w:rsidRPr="00FB0637" w:rsidRDefault="00FB0637" w:rsidP="00FB0637">
      <w:pPr>
        <w:spacing w:before="100" w:beforeAutospacing="1" w:after="100" w:afterAutospacing="1"/>
        <w:rPr>
          <w:rFonts w:asciiTheme="majorBidi" w:hAnsiTheme="majorBidi" w:cstheme="majorBidi"/>
          <w:i/>
          <w:iCs/>
        </w:rPr>
      </w:pPr>
      <w:r w:rsidRPr="00FB0637">
        <w:rPr>
          <w:rFonts w:asciiTheme="majorBidi" w:hAnsiTheme="majorBidi" w:cstheme="majorBidi"/>
        </w:rPr>
        <w:t xml:space="preserve">“What distinguishes </w:t>
      </w:r>
      <w:r w:rsidRPr="00FB0637">
        <w:rPr>
          <w:rFonts w:asciiTheme="majorBidi" w:hAnsiTheme="majorBidi" w:cstheme="majorBidi"/>
          <w:i/>
          <w:iCs/>
        </w:rPr>
        <w:t>The Nature of Water and Air</w:t>
      </w:r>
      <w:r w:rsidRPr="00FB0637">
        <w:rPr>
          <w:rFonts w:asciiTheme="majorBidi" w:hAnsiTheme="majorBidi" w:cstheme="majorBidi"/>
        </w:rPr>
        <w:t>… is the precision of the language, and the haunting power of the narrative.”</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Edna O</w:t>
      </w:r>
      <w:r w:rsidR="003A54F0">
        <w:rPr>
          <w:rFonts w:asciiTheme="majorBidi" w:hAnsiTheme="majorBidi" w:cstheme="majorBidi"/>
          <w:i/>
          <w:iCs/>
        </w:rPr>
        <w:t>’</w:t>
      </w:r>
      <w:r w:rsidRPr="00FB0637">
        <w:rPr>
          <w:rFonts w:asciiTheme="majorBidi" w:hAnsiTheme="majorBidi" w:cstheme="majorBidi"/>
          <w:i/>
          <w:iCs/>
        </w:rPr>
        <w:t>Brien</w:t>
      </w:r>
    </w:p>
    <w:p w14:paraId="55CA1468" w14:textId="49525E7D" w:rsidR="00FB0637" w:rsidRPr="00FB0637" w:rsidRDefault="00FB0637" w:rsidP="00FB0637">
      <w:pPr>
        <w:spacing w:before="100" w:beforeAutospacing="1" w:after="100" w:afterAutospacing="1"/>
        <w:rPr>
          <w:rFonts w:asciiTheme="majorBidi" w:hAnsiTheme="majorBidi" w:cstheme="majorBidi"/>
          <w:i/>
          <w:iCs/>
        </w:rPr>
      </w:pPr>
      <w:r w:rsidRPr="00FB0637">
        <w:rPr>
          <w:rFonts w:asciiTheme="majorBidi" w:hAnsiTheme="majorBidi" w:cstheme="majorBidi"/>
        </w:rPr>
        <w:t>“</w:t>
      </w:r>
      <w:r w:rsidRPr="00FB0637">
        <w:rPr>
          <w:rFonts w:asciiTheme="majorBidi" w:hAnsiTheme="majorBidi" w:cstheme="majorBidi"/>
          <w:i/>
          <w:iCs/>
        </w:rPr>
        <w:t>The Nature of Water and Air</w:t>
      </w:r>
      <w:r w:rsidRPr="00FB0637">
        <w:rPr>
          <w:rFonts w:asciiTheme="majorBidi" w:hAnsiTheme="majorBidi" w:cstheme="majorBidi"/>
        </w:rPr>
        <w:t xml:space="preserve"> is an astoundingly rich and lyrical novel about mothers and daughters, secrets and delusions, and the salve of love.”</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Tillie Olsen</w:t>
      </w:r>
    </w:p>
    <w:p w14:paraId="447DACA7" w14:textId="295A90F1" w:rsidR="00FB0637" w:rsidRPr="00FB0637" w:rsidRDefault="00FB0637" w:rsidP="00FB0637">
      <w:pPr>
        <w:spacing w:before="100" w:beforeAutospacing="1" w:after="100" w:afterAutospacing="1"/>
        <w:rPr>
          <w:rFonts w:asciiTheme="majorBidi" w:hAnsiTheme="majorBidi" w:cstheme="majorBidi"/>
        </w:rPr>
      </w:pPr>
      <w:r w:rsidRPr="00FB0637">
        <w:rPr>
          <w:rFonts w:asciiTheme="majorBidi" w:hAnsiTheme="majorBidi" w:cstheme="majorBidi"/>
        </w:rPr>
        <w:t xml:space="preserve">“Magical, mythic, and haunting, </w:t>
      </w:r>
      <w:r w:rsidRPr="00FB0637">
        <w:rPr>
          <w:rFonts w:asciiTheme="majorBidi" w:hAnsiTheme="majorBidi" w:cstheme="majorBidi"/>
          <w:i/>
          <w:iCs/>
        </w:rPr>
        <w:t>The Nature of Water and Air</w:t>
      </w:r>
      <w:r w:rsidRPr="00FB0637">
        <w:rPr>
          <w:rFonts w:asciiTheme="majorBidi" w:hAnsiTheme="majorBidi" w:cstheme="majorBidi"/>
        </w:rPr>
        <w:t xml:space="preserve"> is a story of terrible loss and defiant resilience, like the story of the Irish people. Filled with mystery and music, it is an astounding piece of storytelling that combines the dense lyricism of great poetry with the unflinching clarity of great prose.”</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Peter Quinn</w:t>
      </w:r>
    </w:p>
    <w:p w14:paraId="24555876" w14:textId="004ECECE" w:rsidR="00FB0637" w:rsidRPr="00FB0637" w:rsidRDefault="00FB0637" w:rsidP="00FB0637">
      <w:pPr>
        <w:pStyle w:val="NormalWeb"/>
        <w:rPr>
          <w:rStyle w:val="Strong"/>
          <w:rFonts w:asciiTheme="majorBidi" w:hAnsiTheme="majorBidi" w:cstheme="majorBidi"/>
          <w:sz w:val="24"/>
          <w:szCs w:val="24"/>
        </w:rPr>
      </w:pPr>
      <w:r w:rsidRPr="00FB0637">
        <w:rPr>
          <w:rFonts w:asciiTheme="majorBidi" w:hAnsiTheme="majorBidi" w:cstheme="majorBidi"/>
          <w:sz w:val="24"/>
          <w:szCs w:val="24"/>
        </w:rPr>
        <w:t>“McBride artfully evokes the brilliant beauty and the strange, brooding darkness that so often dwell together within the Irish soul.”</w:t>
      </w:r>
      <w:r w:rsidRPr="00FB0637">
        <w:rPr>
          <w:rFonts w:asciiTheme="majorBidi" w:hAnsiTheme="majorBidi" w:cstheme="majorBidi"/>
          <w:sz w:val="24"/>
          <w:szCs w:val="24"/>
        </w:rPr>
        <w:br/>
      </w:r>
      <w:r w:rsidR="003A54F0">
        <w:rPr>
          <w:rFonts w:asciiTheme="majorBidi" w:hAnsiTheme="majorBidi" w:cstheme="majorBidi"/>
          <w:sz w:val="24"/>
          <w:szCs w:val="24"/>
        </w:rPr>
        <w:t>—</w:t>
      </w:r>
      <w:r w:rsidRPr="00FB0637">
        <w:rPr>
          <w:rFonts w:asciiTheme="majorBidi" w:hAnsiTheme="majorBidi" w:cstheme="majorBidi"/>
          <w:i/>
          <w:iCs/>
          <w:sz w:val="24"/>
          <w:szCs w:val="24"/>
        </w:rPr>
        <w:t>Thomas Moran</w:t>
      </w:r>
    </w:p>
    <w:p w14:paraId="792F7FE1" w14:textId="77777777" w:rsidR="00FB0637" w:rsidRPr="00FB0637" w:rsidRDefault="00FB0637" w:rsidP="00FB0637">
      <w:pPr>
        <w:pStyle w:val="NormalWeb"/>
        <w:rPr>
          <w:rFonts w:asciiTheme="majorBidi" w:hAnsiTheme="majorBidi" w:cstheme="majorBidi"/>
          <w:sz w:val="24"/>
          <w:szCs w:val="24"/>
        </w:rPr>
      </w:pPr>
    </w:p>
    <w:tbl>
      <w:tblPr>
        <w:tblW w:w="3275" w:type="pct"/>
        <w:tblCellSpacing w:w="50" w:type="dxa"/>
        <w:tblCellMar>
          <w:top w:w="15" w:type="dxa"/>
          <w:left w:w="15" w:type="dxa"/>
          <w:bottom w:w="15" w:type="dxa"/>
          <w:right w:w="15" w:type="dxa"/>
        </w:tblCellMar>
        <w:tblLook w:val="04A0" w:firstRow="1" w:lastRow="0" w:firstColumn="1" w:lastColumn="0" w:noHBand="0" w:noVBand="1"/>
      </w:tblPr>
      <w:tblGrid>
        <w:gridCol w:w="5895"/>
      </w:tblGrid>
      <w:tr w:rsidR="00FB0637" w:rsidRPr="00FB0637" w14:paraId="70CF3F97" w14:textId="77777777" w:rsidTr="00CC24DC">
        <w:trPr>
          <w:trHeight w:val="6100"/>
          <w:tblCellSpacing w:w="50" w:type="dxa"/>
        </w:trPr>
        <w:tc>
          <w:tcPr>
            <w:tcW w:w="0" w:type="auto"/>
            <w:hideMark/>
          </w:tcPr>
          <w:p w14:paraId="2E49D2DA" w14:textId="77777777" w:rsidR="00FB0637" w:rsidRPr="00FB0637" w:rsidRDefault="00FB0637" w:rsidP="00CC24DC">
            <w:pPr>
              <w:spacing w:before="100" w:beforeAutospacing="1" w:after="100" w:afterAutospacing="1"/>
              <w:rPr>
                <w:rFonts w:asciiTheme="majorBidi" w:hAnsiTheme="majorBidi" w:cstheme="majorBidi"/>
                <w:b/>
                <w:bCs/>
              </w:rPr>
            </w:pPr>
            <w:r w:rsidRPr="00FB0637">
              <w:rPr>
                <w:rFonts w:asciiTheme="majorBidi" w:hAnsiTheme="majorBidi" w:cstheme="majorBidi"/>
                <w:b/>
                <w:bCs/>
              </w:rPr>
              <w:lastRenderedPageBreak/>
              <w:t>The Marriage Bed</w:t>
            </w:r>
          </w:p>
          <w:p w14:paraId="612AAF43" w14:textId="5429AAAC" w:rsidR="00FB0637" w:rsidRPr="00FB0637" w:rsidRDefault="00FB0637" w:rsidP="00CC24DC">
            <w:pPr>
              <w:spacing w:before="100" w:beforeAutospacing="1" w:after="100" w:afterAutospacing="1"/>
              <w:rPr>
                <w:rFonts w:asciiTheme="majorBidi" w:hAnsiTheme="majorBidi" w:cstheme="majorBidi"/>
                <w:i/>
                <w:iCs/>
              </w:rPr>
            </w:pPr>
            <w:r w:rsidRPr="00FB0637">
              <w:rPr>
                <w:rFonts w:asciiTheme="majorBidi" w:hAnsiTheme="majorBidi" w:cstheme="majorBidi"/>
              </w:rPr>
              <w:t>“Propelled by a consuming passion for character,</w:t>
            </w:r>
            <w:r w:rsidR="003A54F0">
              <w:rPr>
                <w:rFonts w:asciiTheme="majorBidi" w:hAnsiTheme="majorBidi" w:cstheme="majorBidi"/>
              </w:rPr>
              <w:t xml:space="preserve"> </w:t>
            </w:r>
            <w:r w:rsidRPr="00FB0637">
              <w:rPr>
                <w:rFonts w:asciiTheme="majorBidi" w:hAnsiTheme="majorBidi" w:cstheme="majorBidi"/>
              </w:rPr>
              <w:t xml:space="preserve">language, and place… </w:t>
            </w:r>
            <w:r w:rsidRPr="00FB0637">
              <w:rPr>
                <w:rFonts w:asciiTheme="majorBidi" w:hAnsiTheme="majorBidi" w:cstheme="majorBidi"/>
                <w:i/>
                <w:iCs/>
              </w:rPr>
              <w:t>The Marriage Bed</w:t>
            </w:r>
            <w:r w:rsidRPr="00FB0637">
              <w:rPr>
                <w:rFonts w:asciiTheme="majorBidi" w:hAnsiTheme="majorBidi" w:cstheme="majorBidi"/>
              </w:rPr>
              <w:t xml:space="preserve"> is mixed with lusty doses of religion, art and sexuality.”</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 xml:space="preserve">Elle </w:t>
            </w:r>
            <w:proofErr w:type="gramStart"/>
            <w:r w:rsidRPr="00FB0637">
              <w:rPr>
                <w:rFonts w:asciiTheme="majorBidi" w:hAnsiTheme="majorBidi" w:cstheme="majorBidi"/>
                <w:i/>
                <w:iCs/>
              </w:rPr>
              <w:t>magazine</w:t>
            </w:r>
            <w:proofErr w:type="gramEnd"/>
          </w:p>
          <w:p w14:paraId="3D9294C7" w14:textId="2A43FA59" w:rsidR="00FB0637" w:rsidRPr="00FB0637" w:rsidRDefault="00FB0637" w:rsidP="00CC24DC">
            <w:pPr>
              <w:spacing w:before="100" w:beforeAutospacing="1" w:after="100" w:afterAutospacing="1"/>
              <w:rPr>
                <w:rFonts w:asciiTheme="majorBidi" w:hAnsiTheme="majorBidi" w:cstheme="majorBidi"/>
              </w:rPr>
            </w:pPr>
            <w:r w:rsidRPr="00FB0637">
              <w:rPr>
                <w:rFonts w:asciiTheme="majorBidi" w:hAnsiTheme="majorBidi" w:cstheme="majorBidi"/>
              </w:rPr>
              <w:t>“Subtle and textured</w:t>
            </w:r>
            <w:r w:rsidR="003A54F0">
              <w:rPr>
                <w:rFonts w:asciiTheme="majorBidi" w:hAnsiTheme="majorBidi" w:cstheme="majorBidi"/>
              </w:rPr>
              <w:t xml:space="preserve">. . . </w:t>
            </w:r>
            <w:r w:rsidRPr="00FB0637">
              <w:rPr>
                <w:rFonts w:asciiTheme="majorBidi" w:hAnsiTheme="majorBidi" w:cstheme="majorBidi"/>
              </w:rPr>
              <w:t xml:space="preserve"> explores the tides that bind and break in motherhood and marriage.”</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Dallas Morning News</w:t>
            </w:r>
          </w:p>
          <w:p w14:paraId="3B625E4D" w14:textId="5B31DEA9" w:rsidR="00FB0637" w:rsidRPr="00FB0637" w:rsidRDefault="00FB0637" w:rsidP="00CC24DC">
            <w:pPr>
              <w:spacing w:before="100" w:beforeAutospacing="1" w:after="100" w:afterAutospacing="1"/>
              <w:rPr>
                <w:rFonts w:asciiTheme="majorBidi" w:hAnsiTheme="majorBidi" w:cstheme="majorBidi"/>
                <w:i/>
                <w:iCs/>
              </w:rPr>
            </w:pPr>
            <w:r w:rsidRPr="00FB0637">
              <w:rPr>
                <w:rFonts w:asciiTheme="majorBidi" w:hAnsiTheme="majorBidi" w:cstheme="majorBidi"/>
              </w:rPr>
              <w:t>“An intense and dramatic story that calls out to the reader like the enchanting Irish Sea</w:t>
            </w:r>
            <w:r w:rsidR="003A54F0">
              <w:rPr>
                <w:rFonts w:asciiTheme="majorBidi" w:hAnsiTheme="majorBidi" w:cstheme="majorBidi"/>
              </w:rPr>
              <w:t>. . .</w:t>
            </w:r>
            <w:r w:rsidRPr="00FB0637">
              <w:rPr>
                <w:rFonts w:asciiTheme="majorBidi" w:hAnsiTheme="majorBidi" w:cstheme="majorBidi"/>
              </w:rPr>
              <w:t xml:space="preserve"> Beautifully written and difficult to put down, this work will appeal to many readers</w:t>
            </w:r>
            <w:r w:rsidR="003A54F0">
              <w:rPr>
                <w:rFonts w:asciiTheme="majorBidi" w:hAnsiTheme="majorBidi" w:cstheme="majorBidi"/>
              </w:rPr>
              <w:t>—</w:t>
            </w:r>
            <w:r w:rsidRPr="00FB0637">
              <w:rPr>
                <w:rFonts w:asciiTheme="majorBidi" w:hAnsiTheme="majorBidi" w:cstheme="majorBidi"/>
              </w:rPr>
              <w:t>not just those interested in things Irish. It stands on its own as fine writing, and should bring McBride new readers.”</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Library Journal</w:t>
            </w:r>
          </w:p>
          <w:p w14:paraId="47C878CE" w14:textId="2D231955" w:rsidR="00FB0637" w:rsidRPr="00FB0637" w:rsidRDefault="00FB0637" w:rsidP="00CC24DC">
            <w:pPr>
              <w:spacing w:before="100" w:beforeAutospacing="1" w:after="100" w:afterAutospacing="1"/>
              <w:rPr>
                <w:rFonts w:asciiTheme="majorBidi" w:hAnsiTheme="majorBidi" w:cstheme="majorBidi"/>
              </w:rPr>
            </w:pPr>
            <w:r w:rsidRPr="00FB0637">
              <w:rPr>
                <w:rFonts w:asciiTheme="majorBidi" w:hAnsiTheme="majorBidi" w:cstheme="majorBidi"/>
              </w:rPr>
              <w:t>“McBride has created an eerie, compelling tale of pained love, in which the Irish settling is integral and never exotic.”</w:t>
            </w:r>
            <w:r w:rsidRPr="00FB0637">
              <w:rPr>
                <w:rFonts w:asciiTheme="majorBidi" w:hAnsiTheme="majorBidi" w:cstheme="majorBidi"/>
              </w:rPr>
              <w:br/>
            </w:r>
            <w:r w:rsidR="003A54F0">
              <w:rPr>
                <w:rFonts w:asciiTheme="majorBidi" w:hAnsiTheme="majorBidi" w:cstheme="majorBidi"/>
              </w:rPr>
              <w:t>—</w:t>
            </w:r>
            <w:r w:rsidRPr="00FB0637">
              <w:rPr>
                <w:rFonts w:asciiTheme="majorBidi" w:hAnsiTheme="majorBidi" w:cstheme="majorBidi"/>
                <w:i/>
                <w:iCs/>
              </w:rPr>
              <w:t>Booklist</w:t>
            </w:r>
            <w:r w:rsidRPr="00FB0637">
              <w:rPr>
                <w:rFonts w:asciiTheme="majorBidi" w:hAnsiTheme="majorBidi" w:cstheme="majorBidi"/>
                <w:i/>
                <w:iCs/>
              </w:rPr>
              <w:br/>
            </w:r>
            <w:r w:rsidRPr="00FB0637">
              <w:rPr>
                <w:rFonts w:asciiTheme="majorBidi" w:hAnsiTheme="majorBidi" w:cstheme="majorBidi"/>
              </w:rPr>
              <w:br/>
              <w:t>“</w:t>
            </w:r>
            <w:r w:rsidR="00593888">
              <w:rPr>
                <w:rFonts w:asciiTheme="majorBidi" w:hAnsiTheme="majorBidi" w:cstheme="majorBidi"/>
              </w:rPr>
              <w:t>H</w:t>
            </w:r>
            <w:r w:rsidRPr="00FB0637">
              <w:rPr>
                <w:rFonts w:asciiTheme="majorBidi" w:hAnsiTheme="majorBidi" w:cstheme="majorBidi"/>
              </w:rPr>
              <w:t>aunting and otherworldly… the author has explored extraordinary depths in her depiction of human nature.”</w:t>
            </w:r>
            <w:r w:rsidRPr="00FB0637">
              <w:rPr>
                <w:rFonts w:asciiTheme="majorBidi" w:hAnsiTheme="majorBidi" w:cstheme="majorBidi"/>
              </w:rPr>
              <w:br/>
            </w:r>
            <w:r w:rsidR="00593888">
              <w:rPr>
                <w:rFonts w:asciiTheme="majorBidi" w:hAnsiTheme="majorBidi" w:cstheme="majorBidi"/>
              </w:rPr>
              <w:t>—</w:t>
            </w:r>
            <w:proofErr w:type="spellStart"/>
            <w:r w:rsidRPr="00FB0637">
              <w:rPr>
                <w:rFonts w:asciiTheme="majorBidi" w:hAnsiTheme="majorBidi" w:cstheme="majorBidi"/>
                <w:i/>
                <w:iCs/>
              </w:rPr>
              <w:t>BookView</w:t>
            </w:r>
            <w:proofErr w:type="spellEnd"/>
            <w:r w:rsidRPr="00FB0637">
              <w:rPr>
                <w:rFonts w:asciiTheme="majorBidi" w:hAnsiTheme="majorBidi" w:cstheme="majorBidi"/>
                <w:i/>
                <w:iCs/>
              </w:rPr>
              <w:t xml:space="preserve"> Ireland</w:t>
            </w:r>
            <w:r w:rsidRPr="00FB0637">
              <w:rPr>
                <w:rFonts w:asciiTheme="majorBidi" w:hAnsiTheme="majorBidi" w:cstheme="majorBidi"/>
              </w:rPr>
              <w:t xml:space="preserve"> </w:t>
            </w:r>
          </w:p>
        </w:tc>
      </w:tr>
      <w:tr w:rsidR="00FB0637" w:rsidRPr="00FB0637" w14:paraId="3C77CA96" w14:textId="77777777" w:rsidTr="00CC24DC">
        <w:trPr>
          <w:trHeight w:val="2660"/>
          <w:tblCellSpacing w:w="50" w:type="dxa"/>
        </w:trPr>
        <w:tc>
          <w:tcPr>
            <w:tcW w:w="4828" w:type="pct"/>
            <w:hideMark/>
          </w:tcPr>
          <w:p w14:paraId="59C76C01" w14:textId="3D600A2F" w:rsidR="00FB0637" w:rsidRPr="00FB0637" w:rsidRDefault="00FB0637" w:rsidP="00CC24DC">
            <w:pPr>
              <w:spacing w:before="100" w:beforeAutospacing="1" w:after="100" w:afterAutospacing="1"/>
              <w:rPr>
                <w:rFonts w:asciiTheme="majorBidi" w:hAnsiTheme="majorBidi" w:cstheme="majorBidi"/>
              </w:rPr>
            </w:pPr>
            <w:r w:rsidRPr="00FB0637">
              <w:rPr>
                <w:rFonts w:asciiTheme="majorBidi" w:hAnsiTheme="majorBidi" w:cstheme="majorBidi"/>
              </w:rPr>
              <w:t xml:space="preserve">“Reading </w:t>
            </w:r>
            <w:r w:rsidRPr="00FB0637">
              <w:rPr>
                <w:rFonts w:asciiTheme="majorBidi" w:hAnsiTheme="majorBidi" w:cstheme="majorBidi"/>
                <w:i/>
                <w:iCs/>
              </w:rPr>
              <w:t>The Marriage Bed</w:t>
            </w:r>
            <w:r w:rsidRPr="00FB0637">
              <w:rPr>
                <w:rFonts w:asciiTheme="majorBidi" w:hAnsiTheme="majorBidi" w:cstheme="majorBidi"/>
              </w:rPr>
              <w:t xml:space="preserve"> felt like reading one of the great classics: I was enraptured, transported, and fully aware of the fact that I was in the hands of a writer who really knows what she</w:t>
            </w:r>
            <w:r w:rsidR="003A54F0">
              <w:rPr>
                <w:rFonts w:asciiTheme="majorBidi" w:hAnsiTheme="majorBidi" w:cstheme="majorBidi"/>
              </w:rPr>
              <w:t>’</w:t>
            </w:r>
            <w:r w:rsidRPr="00FB0637">
              <w:rPr>
                <w:rFonts w:asciiTheme="majorBidi" w:hAnsiTheme="majorBidi" w:cstheme="majorBidi"/>
              </w:rPr>
              <w:t>s doing.”</w:t>
            </w:r>
            <w:r w:rsidRPr="00FB0637">
              <w:rPr>
                <w:rFonts w:asciiTheme="majorBidi" w:hAnsiTheme="majorBidi" w:cstheme="majorBidi"/>
              </w:rPr>
              <w:br/>
            </w:r>
            <w:r w:rsidR="00593888">
              <w:rPr>
                <w:rFonts w:asciiTheme="majorBidi" w:hAnsiTheme="majorBidi" w:cstheme="majorBidi"/>
              </w:rPr>
              <w:t>—</w:t>
            </w:r>
            <w:r w:rsidRPr="00FB0637">
              <w:rPr>
                <w:rFonts w:asciiTheme="majorBidi" w:hAnsiTheme="majorBidi" w:cstheme="majorBidi"/>
              </w:rPr>
              <w:t>Elizabeth Berg</w:t>
            </w:r>
          </w:p>
          <w:p w14:paraId="52874EC9" w14:textId="73A9A990" w:rsidR="00FB0637" w:rsidRPr="00FB0637" w:rsidRDefault="00FB0637" w:rsidP="00CC24DC">
            <w:pPr>
              <w:spacing w:before="100" w:beforeAutospacing="1" w:after="100" w:afterAutospacing="1"/>
              <w:rPr>
                <w:rFonts w:asciiTheme="majorBidi" w:hAnsiTheme="majorBidi" w:cstheme="majorBidi"/>
              </w:rPr>
            </w:pPr>
            <w:r w:rsidRPr="00FB0637">
              <w:rPr>
                <w:rFonts w:asciiTheme="majorBidi" w:hAnsiTheme="majorBidi" w:cstheme="majorBidi"/>
              </w:rPr>
              <w:t>“Regina McBride carries us across the sea and into her character</w:t>
            </w:r>
            <w:r w:rsidR="003A54F0">
              <w:rPr>
                <w:rFonts w:asciiTheme="majorBidi" w:hAnsiTheme="majorBidi" w:cstheme="majorBidi"/>
              </w:rPr>
              <w:t>’</w:t>
            </w:r>
            <w:r w:rsidRPr="00FB0637">
              <w:rPr>
                <w:rFonts w:asciiTheme="majorBidi" w:hAnsiTheme="majorBidi" w:cstheme="majorBidi"/>
              </w:rPr>
              <w:t>s lives with pure poetry. Any modern woman will recognize Deirdre</w:t>
            </w:r>
            <w:r w:rsidR="003A54F0">
              <w:rPr>
                <w:rFonts w:asciiTheme="majorBidi" w:hAnsiTheme="majorBidi" w:cstheme="majorBidi"/>
              </w:rPr>
              <w:t>’</w:t>
            </w:r>
            <w:r w:rsidRPr="00FB0637">
              <w:rPr>
                <w:rFonts w:asciiTheme="majorBidi" w:hAnsiTheme="majorBidi" w:cstheme="majorBidi"/>
              </w:rPr>
              <w:t>s journey to reconcile her past and present.”</w:t>
            </w:r>
            <w:r w:rsidRPr="00FB0637">
              <w:rPr>
                <w:rFonts w:asciiTheme="majorBidi" w:hAnsiTheme="majorBidi" w:cstheme="majorBidi"/>
              </w:rPr>
              <w:br/>
            </w:r>
            <w:r w:rsidR="00593888">
              <w:rPr>
                <w:rFonts w:asciiTheme="majorBidi" w:hAnsiTheme="majorBidi" w:cstheme="majorBidi"/>
              </w:rPr>
              <w:t>—</w:t>
            </w:r>
            <w:r w:rsidRPr="00FB0637">
              <w:rPr>
                <w:rFonts w:asciiTheme="majorBidi" w:hAnsiTheme="majorBidi" w:cstheme="majorBidi"/>
              </w:rPr>
              <w:t>Jodi Picoult</w:t>
            </w:r>
          </w:p>
          <w:p w14:paraId="2BE6487E" w14:textId="45C31C68" w:rsidR="00FB0637" w:rsidRPr="00FB0637" w:rsidRDefault="00FB0637" w:rsidP="00CC24DC">
            <w:pPr>
              <w:spacing w:before="100" w:beforeAutospacing="1" w:after="100" w:afterAutospacing="1"/>
              <w:rPr>
                <w:rFonts w:asciiTheme="majorBidi" w:hAnsiTheme="majorBidi" w:cstheme="majorBidi"/>
              </w:rPr>
            </w:pPr>
            <w:r w:rsidRPr="00FB0637">
              <w:rPr>
                <w:rFonts w:asciiTheme="majorBidi" w:hAnsiTheme="majorBidi" w:cstheme="majorBidi"/>
              </w:rPr>
              <w:t>“</w:t>
            </w:r>
            <w:r w:rsidR="00593888">
              <w:rPr>
                <w:rFonts w:asciiTheme="majorBidi" w:hAnsiTheme="majorBidi" w:cstheme="majorBidi"/>
              </w:rPr>
              <w:t>S</w:t>
            </w:r>
            <w:r w:rsidRPr="00FB0637">
              <w:rPr>
                <w:rFonts w:asciiTheme="majorBidi" w:hAnsiTheme="majorBidi" w:cstheme="majorBidi"/>
              </w:rPr>
              <w:t>et in a mystical, misty Ireland, a place where ancient magic shimmers and ululates just below the thin patina of the modern; a place where, in the style of Niall Williams, strange things happen. [McBride</w:t>
            </w:r>
            <w:r w:rsidR="003A54F0">
              <w:rPr>
                <w:rFonts w:asciiTheme="majorBidi" w:hAnsiTheme="majorBidi" w:cstheme="majorBidi"/>
              </w:rPr>
              <w:t>’</w:t>
            </w:r>
            <w:r w:rsidRPr="00FB0637">
              <w:rPr>
                <w:rFonts w:asciiTheme="majorBidi" w:hAnsiTheme="majorBidi" w:cstheme="majorBidi"/>
              </w:rPr>
              <w:t>s] parents</w:t>
            </w:r>
            <w:r w:rsidR="00593888">
              <w:rPr>
                <w:rFonts w:asciiTheme="majorBidi" w:hAnsiTheme="majorBidi" w:cstheme="majorBidi"/>
              </w:rPr>
              <w:t>—</w:t>
            </w:r>
            <w:r w:rsidRPr="00FB0637">
              <w:rPr>
                <w:rFonts w:asciiTheme="majorBidi" w:hAnsiTheme="majorBidi" w:cstheme="majorBidi"/>
              </w:rPr>
              <w:t>second-generation New York Irish</w:t>
            </w:r>
            <w:r w:rsidR="00593888">
              <w:rPr>
                <w:rFonts w:asciiTheme="majorBidi" w:hAnsiTheme="majorBidi" w:cstheme="majorBidi"/>
              </w:rPr>
              <w:t>—</w:t>
            </w:r>
            <w:r w:rsidRPr="00FB0637">
              <w:rPr>
                <w:rFonts w:asciiTheme="majorBidi" w:hAnsiTheme="majorBidi" w:cstheme="majorBidi"/>
              </w:rPr>
              <w:t xml:space="preserve">always romanticized the land in which they had never set foot, and she, influenced by </w:t>
            </w:r>
            <w:r w:rsidRPr="00FB0637">
              <w:rPr>
                <w:rFonts w:asciiTheme="majorBidi" w:hAnsiTheme="majorBidi" w:cstheme="majorBidi"/>
              </w:rPr>
              <w:lastRenderedPageBreak/>
              <w:t>their passion, traveled to Ireland after finishing college, before returning to New York to work and write. At a guess, what she found in your actual Ireland could not efface the heightened reality of her exiled parents</w:t>
            </w:r>
            <w:r w:rsidR="003A54F0">
              <w:rPr>
                <w:rFonts w:asciiTheme="majorBidi" w:hAnsiTheme="majorBidi" w:cstheme="majorBidi"/>
              </w:rPr>
              <w:t>’</w:t>
            </w:r>
            <w:r w:rsidRPr="00FB0637">
              <w:rPr>
                <w:rFonts w:asciiTheme="majorBidi" w:hAnsiTheme="majorBidi" w:cstheme="majorBidi"/>
              </w:rPr>
              <w:t xml:space="preserve"> distant dreaming.” </w:t>
            </w:r>
            <w:r w:rsidRPr="00FB0637">
              <w:rPr>
                <w:rFonts w:asciiTheme="majorBidi" w:hAnsiTheme="majorBidi" w:cstheme="majorBidi"/>
              </w:rPr>
              <w:br/>
            </w:r>
            <w:r w:rsidR="00593888">
              <w:rPr>
                <w:rFonts w:asciiTheme="majorBidi" w:hAnsiTheme="majorBidi" w:cstheme="majorBidi"/>
              </w:rPr>
              <w:t>—</w:t>
            </w:r>
            <w:r w:rsidRPr="00FB0637">
              <w:rPr>
                <w:rFonts w:asciiTheme="majorBidi" w:hAnsiTheme="majorBidi" w:cstheme="majorBidi"/>
                <w:i/>
                <w:iCs/>
              </w:rPr>
              <w:t>The Guardian</w:t>
            </w:r>
          </w:p>
        </w:tc>
      </w:tr>
    </w:tbl>
    <w:p w14:paraId="5AA3BAE7" w14:textId="77777777" w:rsidR="00FB0637" w:rsidRPr="00FB0637" w:rsidRDefault="00FB0637" w:rsidP="00FB0637">
      <w:pPr>
        <w:pStyle w:val="NormalWeb"/>
        <w:rPr>
          <w:rFonts w:asciiTheme="majorBidi" w:hAnsiTheme="majorBidi" w:cstheme="majorBidi"/>
          <w:sz w:val="24"/>
          <w:szCs w:val="24"/>
        </w:rPr>
      </w:pPr>
    </w:p>
    <w:p w14:paraId="564604A9" w14:textId="77777777" w:rsidR="00FB0637" w:rsidRPr="00593888" w:rsidRDefault="00FB0637" w:rsidP="00FB0637">
      <w:pPr>
        <w:pStyle w:val="NormalWeb"/>
        <w:rPr>
          <w:rFonts w:asciiTheme="majorBidi" w:hAnsiTheme="majorBidi" w:cstheme="majorBidi"/>
          <w:b/>
          <w:bCs/>
          <w:sz w:val="24"/>
          <w:szCs w:val="24"/>
        </w:rPr>
      </w:pPr>
      <w:r w:rsidRPr="00593888">
        <w:rPr>
          <w:rFonts w:asciiTheme="majorBidi" w:hAnsiTheme="majorBidi" w:cstheme="majorBidi"/>
          <w:b/>
          <w:bCs/>
          <w:sz w:val="24"/>
          <w:szCs w:val="24"/>
        </w:rPr>
        <w:t>The Land of Women</w:t>
      </w:r>
    </w:p>
    <w:p w14:paraId="572DB1F1" w14:textId="4E26FB44"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“Serious attention to detail and rhythmic prose connect what</w:t>
      </w:r>
      <w:r w:rsidR="003A54F0">
        <w:rPr>
          <w:rFonts w:asciiTheme="majorBidi" w:hAnsiTheme="majorBidi" w:cstheme="majorBidi"/>
          <w:sz w:val="24"/>
          <w:szCs w:val="24"/>
        </w:rPr>
        <w:t>’</w:t>
      </w:r>
      <w:r w:rsidRPr="00FB0637">
        <w:rPr>
          <w:rFonts w:asciiTheme="majorBidi" w:hAnsiTheme="majorBidi" w:cstheme="majorBidi"/>
          <w:sz w:val="24"/>
          <w:szCs w:val="24"/>
        </w:rPr>
        <w:t>s felt on the skin with what stirs the soul</w:t>
      </w:r>
      <w:r w:rsidR="00593888">
        <w:rPr>
          <w:rFonts w:asciiTheme="majorBidi" w:hAnsiTheme="majorBidi" w:cstheme="majorBidi"/>
          <w:sz w:val="24"/>
          <w:szCs w:val="24"/>
        </w:rPr>
        <w:t>.</w:t>
      </w:r>
      <w:r w:rsidRPr="00FB0637">
        <w:rPr>
          <w:rFonts w:asciiTheme="majorBidi" w:hAnsiTheme="majorBidi" w:cstheme="majorBidi"/>
          <w:sz w:val="24"/>
          <w:szCs w:val="24"/>
        </w:rPr>
        <w:t>”</w:t>
      </w:r>
      <w:r w:rsidRPr="00FB0637">
        <w:rPr>
          <w:rFonts w:asciiTheme="majorBidi" w:hAnsiTheme="majorBidi" w:cstheme="majorBidi"/>
          <w:sz w:val="24"/>
          <w:szCs w:val="24"/>
        </w:rPr>
        <w:br/>
      </w:r>
      <w:r w:rsidR="00593888">
        <w:rPr>
          <w:rFonts w:asciiTheme="majorBidi" w:hAnsiTheme="majorBidi" w:cstheme="majorBidi"/>
          <w:sz w:val="24"/>
          <w:szCs w:val="24"/>
        </w:rPr>
        <w:t>—</w:t>
      </w:r>
      <w:proofErr w:type="gramStart"/>
      <w:r w:rsidRPr="00FB0637">
        <w:rPr>
          <w:rFonts w:asciiTheme="majorBidi" w:hAnsiTheme="majorBidi" w:cstheme="majorBidi"/>
          <w:i/>
          <w:iCs/>
          <w:sz w:val="24"/>
          <w:szCs w:val="24"/>
        </w:rPr>
        <w:t>Elle</w:t>
      </w:r>
      <w:proofErr w:type="gramEnd"/>
      <w:r w:rsidRPr="00FB0637">
        <w:rPr>
          <w:rFonts w:asciiTheme="majorBidi" w:hAnsiTheme="majorBidi" w:cstheme="majorBidi"/>
          <w:i/>
          <w:iCs/>
          <w:sz w:val="24"/>
          <w:szCs w:val="24"/>
        </w:rPr>
        <w:t xml:space="preserve"> </w:t>
      </w:r>
    </w:p>
    <w:p w14:paraId="0F104FA2" w14:textId="3AEA9B5A"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 xml:space="preserve">“[Regina McBride] reminds us of all those things we depend upon Irish writers to remind us </w:t>
      </w:r>
      <w:proofErr w:type="gramStart"/>
      <w:r w:rsidRPr="00FB0637">
        <w:rPr>
          <w:rFonts w:asciiTheme="majorBidi" w:hAnsiTheme="majorBidi" w:cstheme="majorBidi"/>
          <w:sz w:val="24"/>
          <w:szCs w:val="24"/>
        </w:rPr>
        <w:t>of:</w:t>
      </w:r>
      <w:proofErr w:type="gramEnd"/>
      <w:r w:rsidRPr="00FB0637">
        <w:rPr>
          <w:rFonts w:asciiTheme="majorBidi" w:hAnsiTheme="majorBidi" w:cstheme="majorBidi"/>
          <w:sz w:val="24"/>
          <w:szCs w:val="24"/>
        </w:rPr>
        <w:t xml:space="preserve"> where we came from, how closely the body is tied to the </w:t>
      </w:r>
      <w:r w:rsidR="00593888">
        <w:rPr>
          <w:rFonts w:asciiTheme="majorBidi" w:hAnsiTheme="majorBidi" w:cstheme="majorBidi"/>
          <w:sz w:val="24"/>
          <w:szCs w:val="24"/>
        </w:rPr>
        <w:t>e</w:t>
      </w:r>
      <w:r w:rsidRPr="00FB0637">
        <w:rPr>
          <w:rFonts w:asciiTheme="majorBidi" w:hAnsiTheme="majorBidi" w:cstheme="majorBidi"/>
          <w:sz w:val="24"/>
          <w:szCs w:val="24"/>
        </w:rPr>
        <w:t>arth, and what the uses of passion might be.”</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i/>
          <w:iCs/>
          <w:sz w:val="24"/>
          <w:szCs w:val="24"/>
        </w:rPr>
        <w:t>Los Angeles Times Book Review</w:t>
      </w:r>
    </w:p>
    <w:p w14:paraId="7FCBAE99" w14:textId="7907DFB4"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“A story of love and betrayal… Fiona tells the story of her strange and magical relationship with her mother… Irish folklore [adds] more enchantment to an already intriguing tale.”</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i/>
          <w:iCs/>
          <w:sz w:val="24"/>
          <w:szCs w:val="24"/>
        </w:rPr>
        <w:t>Library Journal</w:t>
      </w:r>
    </w:p>
    <w:p w14:paraId="43F61EFD" w14:textId="1FDA801C"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“Regina McBride evokes the splendors of landscapes and the exquisite textures of daily life in prose that adds luster and resonance to this book</w:t>
      </w:r>
      <w:r w:rsidR="003A54F0">
        <w:rPr>
          <w:rFonts w:asciiTheme="majorBidi" w:hAnsiTheme="majorBidi" w:cstheme="majorBidi"/>
          <w:sz w:val="24"/>
          <w:szCs w:val="24"/>
        </w:rPr>
        <w:t>’</w:t>
      </w:r>
      <w:r w:rsidRPr="00FB0637">
        <w:rPr>
          <w:rFonts w:asciiTheme="majorBidi" w:hAnsiTheme="majorBidi" w:cstheme="majorBidi"/>
          <w:sz w:val="24"/>
          <w:szCs w:val="24"/>
        </w:rPr>
        <w:t>s vivid, compelling story.</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sz w:val="24"/>
          <w:szCs w:val="24"/>
        </w:rPr>
        <w:t xml:space="preserve">Maureen </w:t>
      </w:r>
      <w:proofErr w:type="spellStart"/>
      <w:r w:rsidRPr="00FB0637">
        <w:rPr>
          <w:rFonts w:asciiTheme="majorBidi" w:hAnsiTheme="majorBidi" w:cstheme="majorBidi"/>
          <w:sz w:val="24"/>
          <w:szCs w:val="24"/>
        </w:rPr>
        <w:t>Dezell</w:t>
      </w:r>
      <w:proofErr w:type="spellEnd"/>
      <w:r w:rsidRPr="00FB0637">
        <w:rPr>
          <w:rFonts w:asciiTheme="majorBidi" w:hAnsiTheme="majorBidi" w:cstheme="majorBidi"/>
          <w:sz w:val="24"/>
          <w:szCs w:val="24"/>
        </w:rPr>
        <w:t xml:space="preserve">, author of </w:t>
      </w:r>
      <w:r w:rsidRPr="00FB0637">
        <w:rPr>
          <w:rStyle w:val="Emphasis"/>
          <w:rFonts w:asciiTheme="majorBidi" w:hAnsiTheme="majorBidi" w:cstheme="majorBidi"/>
          <w:sz w:val="24"/>
          <w:szCs w:val="24"/>
        </w:rPr>
        <w:t>Irish America: Coming into Clover</w:t>
      </w:r>
    </w:p>
    <w:p w14:paraId="540FB00B" w14:textId="77777777" w:rsidR="00FB0637" w:rsidRPr="00FB0637" w:rsidRDefault="00FB0637" w:rsidP="00FB0637">
      <w:pPr>
        <w:rPr>
          <w:rFonts w:asciiTheme="majorBidi" w:hAnsiTheme="majorBidi" w:cstheme="majorBidi"/>
        </w:rPr>
      </w:pPr>
    </w:p>
    <w:p w14:paraId="78E1718E" w14:textId="77777777" w:rsidR="00FB0637" w:rsidRPr="00593888" w:rsidRDefault="00FB0637" w:rsidP="00FB0637">
      <w:pPr>
        <w:pStyle w:val="NormalWeb"/>
        <w:rPr>
          <w:rFonts w:asciiTheme="majorBidi" w:hAnsiTheme="majorBidi" w:cstheme="majorBidi"/>
          <w:b/>
          <w:bCs/>
          <w:sz w:val="24"/>
          <w:szCs w:val="24"/>
        </w:rPr>
      </w:pPr>
      <w:r w:rsidRPr="00593888">
        <w:rPr>
          <w:rFonts w:asciiTheme="majorBidi" w:hAnsiTheme="majorBidi" w:cstheme="majorBidi"/>
          <w:b/>
          <w:bCs/>
          <w:sz w:val="24"/>
          <w:szCs w:val="24"/>
        </w:rPr>
        <w:t>The Fire Opal</w:t>
      </w:r>
    </w:p>
    <w:p w14:paraId="7BCE5370" w14:textId="77777777" w:rsidR="00FB0637" w:rsidRPr="00FB0637" w:rsidRDefault="00FB0637" w:rsidP="00FB0637">
      <w:pPr>
        <w:pStyle w:val="NormalWeb"/>
        <w:rPr>
          <w:rFonts w:asciiTheme="majorBidi" w:hAnsiTheme="majorBidi" w:cstheme="majorBidi"/>
          <w:sz w:val="24"/>
          <w:szCs w:val="24"/>
        </w:rPr>
      </w:pPr>
      <w:r w:rsidRPr="00FB0637">
        <w:rPr>
          <w:rStyle w:val="Emphasis"/>
          <w:rFonts w:asciiTheme="majorBidi" w:hAnsiTheme="majorBidi" w:cstheme="majorBidi"/>
          <w:sz w:val="24"/>
          <w:szCs w:val="24"/>
        </w:rPr>
        <w:t>Junior Library Guild Award</w:t>
      </w:r>
    </w:p>
    <w:p w14:paraId="3563DD75" w14:textId="2755C8B0"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“A compelling, addictive read. Filled with fantastic creatures and hair-raising adventure, the mystical, imaginative tale should appeal to fantasy fans of all ages.”</w:t>
      </w:r>
      <w:r w:rsidRPr="00FB0637">
        <w:rPr>
          <w:rFonts w:asciiTheme="majorBidi" w:hAnsiTheme="majorBidi" w:cstheme="majorBidi"/>
          <w:sz w:val="24"/>
          <w:szCs w:val="24"/>
        </w:rPr>
        <w:br/>
      </w:r>
      <w:r w:rsidR="00593888">
        <w:rPr>
          <w:rFonts w:asciiTheme="majorBidi" w:hAnsiTheme="majorBidi" w:cstheme="majorBidi"/>
          <w:sz w:val="24"/>
          <w:szCs w:val="24"/>
        </w:rPr>
        <w:t>—</w:t>
      </w:r>
      <w:proofErr w:type="gramStart"/>
      <w:r w:rsidRPr="00FB0637">
        <w:rPr>
          <w:rFonts w:asciiTheme="majorBidi" w:hAnsiTheme="majorBidi" w:cstheme="majorBidi"/>
          <w:i/>
          <w:iCs/>
          <w:sz w:val="24"/>
          <w:szCs w:val="24"/>
        </w:rPr>
        <w:t>VOYA</w:t>
      </w:r>
      <w:proofErr w:type="gramEnd"/>
    </w:p>
    <w:p w14:paraId="5333AF63" w14:textId="39E260F7"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 xml:space="preserve">“McBride wraps a traditional quest in Celtic clothing, with a message that love can be nurturing and healing, or </w:t>
      </w:r>
      <w:r w:rsidRPr="00FB0637">
        <w:rPr>
          <w:rFonts w:asciiTheme="majorBidi" w:hAnsiTheme="majorBidi" w:cstheme="majorBidi"/>
          <w:i/>
          <w:iCs/>
          <w:sz w:val="24"/>
          <w:szCs w:val="24"/>
        </w:rPr>
        <w:t>obsessive and unhealthy.”</w:t>
      </w:r>
      <w:r w:rsidRPr="00FB0637">
        <w:rPr>
          <w:rFonts w:asciiTheme="majorBidi" w:hAnsiTheme="majorBidi" w:cstheme="majorBidi"/>
          <w:i/>
          <w:iCs/>
          <w:sz w:val="24"/>
          <w:szCs w:val="24"/>
        </w:rPr>
        <w:br/>
      </w:r>
      <w:r w:rsidR="00593888">
        <w:rPr>
          <w:rFonts w:asciiTheme="majorBidi" w:hAnsiTheme="majorBidi" w:cstheme="majorBidi"/>
          <w:i/>
          <w:iCs/>
          <w:sz w:val="24"/>
          <w:szCs w:val="24"/>
        </w:rPr>
        <w:t>—</w:t>
      </w:r>
      <w:proofErr w:type="gramStart"/>
      <w:r w:rsidRPr="00FB0637">
        <w:rPr>
          <w:rFonts w:asciiTheme="majorBidi" w:hAnsiTheme="majorBidi" w:cstheme="majorBidi"/>
          <w:i/>
          <w:iCs/>
          <w:sz w:val="24"/>
          <w:szCs w:val="24"/>
        </w:rPr>
        <w:t>Booklist</w:t>
      </w:r>
      <w:proofErr w:type="gramEnd"/>
    </w:p>
    <w:p w14:paraId="00DC59A9" w14:textId="169A1C7D"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lastRenderedPageBreak/>
        <w:t>“Will appeal to dedicated fantasy fans.”</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i/>
          <w:iCs/>
          <w:sz w:val="24"/>
          <w:szCs w:val="24"/>
        </w:rPr>
        <w:t>School Library Journal</w:t>
      </w:r>
    </w:p>
    <w:p w14:paraId="20686311" w14:textId="0D3D1E3D"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“Irish history and legends; shape-shifting; romance; mystery; all these intertwine in this eerie tale… Regina McBride is a master storyteller, interweaving the supernatural with the realistic.”</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i/>
          <w:iCs/>
          <w:sz w:val="24"/>
          <w:szCs w:val="24"/>
        </w:rPr>
        <w:t>Sacramento Book Review</w:t>
      </w:r>
    </w:p>
    <w:p w14:paraId="5FAD3F45" w14:textId="172F1BBC" w:rsidR="00FB0637" w:rsidRPr="00FB0637" w:rsidRDefault="00FB0637" w:rsidP="00FB0637">
      <w:pPr>
        <w:pStyle w:val="NormalWeb"/>
        <w:rPr>
          <w:rFonts w:asciiTheme="majorBidi" w:hAnsiTheme="majorBidi" w:cstheme="majorBidi"/>
          <w:i/>
          <w:iCs/>
          <w:sz w:val="24"/>
          <w:szCs w:val="24"/>
        </w:rPr>
      </w:pPr>
      <w:r w:rsidRPr="00FB0637">
        <w:rPr>
          <w:rFonts w:asciiTheme="majorBidi" w:hAnsiTheme="majorBidi" w:cstheme="majorBidi"/>
          <w:sz w:val="24"/>
          <w:szCs w:val="24"/>
        </w:rPr>
        <w:t>“When Maeve sets out on her magical quest, she journeys into a deftly imagined world filled with Mermaids, swan women, ghost souls, and even a Valkyrie.”</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i/>
          <w:iCs/>
          <w:sz w:val="24"/>
          <w:szCs w:val="24"/>
        </w:rPr>
        <w:t>Junior Library Guild Monthly</w:t>
      </w:r>
    </w:p>
    <w:p w14:paraId="146112F9" w14:textId="2967BAD8"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“McBride draws the reader into a place of true magic, where there are no boundaries separating the real world and the fantastic, only enchanted gateways.”</w:t>
      </w:r>
      <w:r w:rsidRPr="00FB0637">
        <w:rPr>
          <w:rFonts w:asciiTheme="majorBidi" w:hAnsiTheme="majorBidi" w:cstheme="majorBidi"/>
          <w:sz w:val="24"/>
          <w:szCs w:val="24"/>
        </w:rPr>
        <w:br/>
      </w:r>
      <w:r w:rsidR="00593888">
        <w:rPr>
          <w:rStyle w:val="white"/>
          <w:rFonts w:asciiTheme="majorBidi" w:hAnsiTheme="majorBidi" w:cstheme="majorBidi"/>
          <w:sz w:val="24"/>
          <w:szCs w:val="24"/>
        </w:rPr>
        <w:t>—</w:t>
      </w:r>
      <w:r w:rsidRPr="00FB0637">
        <w:rPr>
          <w:rStyle w:val="white"/>
          <w:rFonts w:asciiTheme="majorBidi" w:hAnsiTheme="majorBidi" w:cstheme="majorBidi"/>
          <w:sz w:val="24"/>
          <w:szCs w:val="24"/>
        </w:rPr>
        <w:t xml:space="preserve">Esther </w:t>
      </w:r>
      <w:proofErr w:type="spellStart"/>
      <w:r w:rsidRPr="00FB0637">
        <w:rPr>
          <w:rStyle w:val="white"/>
          <w:rFonts w:asciiTheme="majorBidi" w:hAnsiTheme="majorBidi" w:cstheme="majorBidi"/>
          <w:sz w:val="24"/>
          <w:szCs w:val="24"/>
        </w:rPr>
        <w:t>Friesner</w:t>
      </w:r>
      <w:proofErr w:type="spellEnd"/>
      <w:r w:rsidRPr="00FB0637">
        <w:rPr>
          <w:rStyle w:val="white"/>
          <w:rFonts w:asciiTheme="majorBidi" w:hAnsiTheme="majorBidi" w:cstheme="majorBidi"/>
          <w:sz w:val="24"/>
          <w:szCs w:val="24"/>
        </w:rPr>
        <w:t xml:space="preserve">, author of </w:t>
      </w:r>
      <w:r w:rsidRPr="00FB0637">
        <w:rPr>
          <w:rStyle w:val="Emphasis"/>
          <w:rFonts w:asciiTheme="majorBidi" w:hAnsiTheme="majorBidi" w:cstheme="majorBidi"/>
          <w:sz w:val="24"/>
          <w:szCs w:val="24"/>
        </w:rPr>
        <w:t>Nobody</w:t>
      </w:r>
      <w:r w:rsidR="003A54F0">
        <w:rPr>
          <w:rStyle w:val="Emphasis"/>
          <w:rFonts w:asciiTheme="majorBidi" w:hAnsiTheme="majorBidi" w:cstheme="majorBidi"/>
          <w:sz w:val="24"/>
          <w:szCs w:val="24"/>
        </w:rPr>
        <w:t>’</w:t>
      </w:r>
      <w:r w:rsidRPr="00FB0637">
        <w:rPr>
          <w:rStyle w:val="Emphasis"/>
          <w:rFonts w:asciiTheme="majorBidi" w:hAnsiTheme="majorBidi" w:cstheme="majorBidi"/>
          <w:sz w:val="24"/>
          <w:szCs w:val="24"/>
        </w:rPr>
        <w:t>s Princess</w:t>
      </w:r>
      <w:r w:rsidRPr="00FB0637">
        <w:rPr>
          <w:rFonts w:asciiTheme="majorBidi" w:hAnsiTheme="majorBidi" w:cstheme="majorBidi"/>
          <w:sz w:val="24"/>
          <w:szCs w:val="24"/>
        </w:rPr>
        <w:t xml:space="preserve"> </w:t>
      </w:r>
    </w:p>
    <w:p w14:paraId="6B218E9B" w14:textId="77777777" w:rsidR="00FB0637" w:rsidRPr="00FB0637" w:rsidRDefault="00FB0637" w:rsidP="00FB0637">
      <w:pPr>
        <w:pStyle w:val="NormalWeb"/>
        <w:rPr>
          <w:rFonts w:asciiTheme="majorBidi" w:hAnsiTheme="majorBidi" w:cstheme="majorBidi"/>
          <w:sz w:val="24"/>
          <w:szCs w:val="24"/>
        </w:rPr>
      </w:pPr>
    </w:p>
    <w:p w14:paraId="0168BA56" w14:textId="77777777"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Yarrow Field (poetry)</w:t>
      </w:r>
    </w:p>
    <w:p w14:paraId="29C1299E" w14:textId="77777777" w:rsidR="00FB0637" w:rsidRPr="00FB0637" w:rsidRDefault="00FB0637" w:rsidP="00FB0637">
      <w:pPr>
        <w:pStyle w:val="NormalWeb"/>
        <w:rPr>
          <w:rFonts w:asciiTheme="majorBidi" w:hAnsiTheme="majorBidi" w:cstheme="majorBidi"/>
          <w:b/>
          <w:bCs/>
          <w:sz w:val="24"/>
          <w:szCs w:val="24"/>
        </w:rPr>
      </w:pPr>
      <w:r w:rsidRPr="00FB0637">
        <w:rPr>
          <w:rStyle w:val="Emphasis"/>
          <w:rFonts w:asciiTheme="majorBidi" w:hAnsiTheme="majorBidi" w:cstheme="majorBidi"/>
          <w:b/>
          <w:bCs/>
          <w:sz w:val="24"/>
          <w:szCs w:val="24"/>
        </w:rPr>
        <w:t>1990 American Book Series Award</w:t>
      </w:r>
    </w:p>
    <w:p w14:paraId="72666AF6" w14:textId="0D9ECA1E"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“Regina McBride</w:t>
      </w:r>
      <w:r w:rsidR="003A54F0">
        <w:rPr>
          <w:rFonts w:asciiTheme="majorBidi" w:hAnsiTheme="majorBidi" w:cstheme="majorBidi"/>
          <w:sz w:val="24"/>
          <w:szCs w:val="24"/>
        </w:rPr>
        <w:t>’</w:t>
      </w:r>
      <w:r w:rsidRPr="00FB0637">
        <w:rPr>
          <w:rFonts w:asciiTheme="majorBidi" w:hAnsiTheme="majorBidi" w:cstheme="majorBidi"/>
          <w:sz w:val="24"/>
          <w:szCs w:val="24"/>
        </w:rPr>
        <w:t>s psychic terrain is the uncanny. She brings a note of pathos and terror, that is new in American poetry, and she handles her startling material without sensationalism. McBride registers deep grief with eloquence and ferocity and an unflinching gaze, as if she were reaching for something beyond language. There</w:t>
      </w:r>
      <w:r w:rsidR="003A54F0">
        <w:rPr>
          <w:rFonts w:asciiTheme="majorBidi" w:hAnsiTheme="majorBidi" w:cstheme="majorBidi"/>
          <w:sz w:val="24"/>
          <w:szCs w:val="24"/>
        </w:rPr>
        <w:t>’</w:t>
      </w:r>
      <w:r w:rsidRPr="00FB0637">
        <w:rPr>
          <w:rFonts w:asciiTheme="majorBidi" w:hAnsiTheme="majorBidi" w:cstheme="majorBidi"/>
          <w:sz w:val="24"/>
          <w:szCs w:val="24"/>
        </w:rPr>
        <w:t>s an unforced strangeness in her mingling of personal history, dream, and myth of the landscape of the Southwest. The risks she takes pay off.”</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sz w:val="24"/>
          <w:szCs w:val="24"/>
        </w:rPr>
        <w:t>Mark Rudman</w:t>
      </w:r>
    </w:p>
    <w:p w14:paraId="5E225F88" w14:textId="1F47878D"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“Regina McBride</w:t>
      </w:r>
      <w:r w:rsidR="003A54F0">
        <w:rPr>
          <w:rFonts w:asciiTheme="majorBidi" w:hAnsiTheme="majorBidi" w:cstheme="majorBidi"/>
          <w:sz w:val="24"/>
          <w:szCs w:val="24"/>
        </w:rPr>
        <w:t>’</w:t>
      </w:r>
      <w:r w:rsidRPr="00FB0637">
        <w:rPr>
          <w:rFonts w:asciiTheme="majorBidi" w:hAnsiTheme="majorBidi" w:cstheme="majorBidi"/>
          <w:sz w:val="24"/>
          <w:szCs w:val="24"/>
        </w:rPr>
        <w:t>s work is daring, quick, powerful: her drumming and music calls out from the center-of-the-world room of childhood, ritual, shocked vision. Her intelligence floats, an underwater reverie, full of the light of fairy tales, and the deep sense of experience as the passage of a soul.”</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sz w:val="24"/>
          <w:szCs w:val="24"/>
        </w:rPr>
        <w:t>Jean Valentine</w:t>
      </w:r>
    </w:p>
    <w:p w14:paraId="67B7C5E3" w14:textId="1552C9F5" w:rsidR="00FB0637" w:rsidRPr="00FB0637" w:rsidRDefault="00FB0637" w:rsidP="00FB0637">
      <w:pPr>
        <w:pStyle w:val="NormalWeb"/>
        <w:rPr>
          <w:rFonts w:asciiTheme="majorBidi" w:hAnsiTheme="majorBidi" w:cstheme="majorBidi"/>
          <w:sz w:val="24"/>
          <w:szCs w:val="24"/>
        </w:rPr>
      </w:pPr>
      <w:r w:rsidRPr="00FB0637">
        <w:rPr>
          <w:rFonts w:asciiTheme="majorBidi" w:hAnsiTheme="majorBidi" w:cstheme="majorBidi"/>
          <w:sz w:val="24"/>
          <w:szCs w:val="24"/>
        </w:rPr>
        <w:t>“Regina McBride</w:t>
      </w:r>
      <w:r w:rsidR="003A54F0">
        <w:rPr>
          <w:rFonts w:asciiTheme="majorBidi" w:hAnsiTheme="majorBidi" w:cstheme="majorBidi"/>
          <w:sz w:val="24"/>
          <w:szCs w:val="24"/>
        </w:rPr>
        <w:t>’</w:t>
      </w:r>
      <w:r w:rsidRPr="00FB0637">
        <w:rPr>
          <w:rFonts w:asciiTheme="majorBidi" w:hAnsiTheme="majorBidi" w:cstheme="majorBidi"/>
          <w:sz w:val="24"/>
          <w:szCs w:val="24"/>
        </w:rPr>
        <w:t>s poems in Yarrow Field have an air of the heart in a dream. Their messages are marvelous and clear. There</w:t>
      </w:r>
      <w:r w:rsidR="003A54F0">
        <w:rPr>
          <w:rFonts w:asciiTheme="majorBidi" w:hAnsiTheme="majorBidi" w:cstheme="majorBidi"/>
          <w:sz w:val="24"/>
          <w:szCs w:val="24"/>
        </w:rPr>
        <w:t>’</w:t>
      </w:r>
      <w:r w:rsidRPr="00FB0637">
        <w:rPr>
          <w:rFonts w:asciiTheme="majorBidi" w:hAnsiTheme="majorBidi" w:cstheme="majorBidi"/>
          <w:sz w:val="24"/>
          <w:szCs w:val="24"/>
        </w:rPr>
        <w:t>s an understanding of the past and “helping spirits” which is profound. The book is a blessing.”</w:t>
      </w:r>
      <w:r w:rsidRPr="00FB0637">
        <w:rPr>
          <w:rFonts w:asciiTheme="majorBidi" w:hAnsiTheme="majorBidi" w:cstheme="majorBidi"/>
          <w:sz w:val="24"/>
          <w:szCs w:val="24"/>
        </w:rPr>
        <w:br/>
      </w:r>
      <w:r w:rsidR="00593888">
        <w:rPr>
          <w:rFonts w:asciiTheme="majorBidi" w:hAnsiTheme="majorBidi" w:cstheme="majorBidi"/>
          <w:sz w:val="24"/>
          <w:szCs w:val="24"/>
        </w:rPr>
        <w:t>—</w:t>
      </w:r>
      <w:r w:rsidRPr="00FB0637">
        <w:rPr>
          <w:rFonts w:asciiTheme="majorBidi" w:hAnsiTheme="majorBidi" w:cstheme="majorBidi"/>
          <w:sz w:val="24"/>
          <w:szCs w:val="24"/>
        </w:rPr>
        <w:t xml:space="preserve">Michael Burkard </w:t>
      </w:r>
    </w:p>
    <w:p w14:paraId="102F7B5F" w14:textId="694918AE" w:rsidR="00FB0637" w:rsidRPr="00FB0637" w:rsidRDefault="00FB0637" w:rsidP="00FB0637">
      <w:pPr>
        <w:rPr>
          <w:rFonts w:asciiTheme="majorBidi" w:hAnsiTheme="majorBidi" w:cstheme="majorBidi"/>
        </w:rPr>
      </w:pPr>
      <w:r w:rsidRPr="00FB0637">
        <w:rPr>
          <w:rFonts w:asciiTheme="majorBidi" w:hAnsiTheme="majorBidi" w:cstheme="majorBidi"/>
        </w:rPr>
        <w:t>“McBride</w:t>
      </w:r>
      <w:r w:rsidR="003A54F0">
        <w:rPr>
          <w:rFonts w:asciiTheme="majorBidi" w:hAnsiTheme="majorBidi" w:cstheme="majorBidi"/>
        </w:rPr>
        <w:t>’</w:t>
      </w:r>
      <w:r w:rsidRPr="00FB0637">
        <w:rPr>
          <w:rFonts w:asciiTheme="majorBidi" w:hAnsiTheme="majorBidi" w:cstheme="majorBidi"/>
        </w:rPr>
        <w:t>s poetry haunts with living nightmare—the scars of inheritance, the entrapped child longing to be free, the canny adult that knows there is no familial escaped</w:t>
      </w:r>
      <w:r w:rsidR="00593888">
        <w:rPr>
          <w:rFonts w:asciiTheme="majorBidi" w:hAnsiTheme="majorBidi" w:cstheme="majorBidi"/>
        </w:rPr>
        <w:t xml:space="preserve">. . </w:t>
      </w:r>
      <w:r w:rsidRPr="00FB0637">
        <w:rPr>
          <w:rFonts w:asciiTheme="majorBidi" w:hAnsiTheme="majorBidi" w:cstheme="majorBidi"/>
        </w:rPr>
        <w:t xml:space="preserve"> Shocking in intensity, her music is in her strength to hear harshness with a lyrical tenderness. Her psychological tangle is tightly wrought from the personal, the surreal, the Jungian collective unconscious, ritual, and myth… [She] resists the temptation to easy transcendence to </w:t>
      </w:r>
      <w:r w:rsidRPr="00FB0637">
        <w:rPr>
          <w:rFonts w:asciiTheme="majorBidi" w:hAnsiTheme="majorBidi" w:cstheme="majorBidi"/>
        </w:rPr>
        <w:lastRenderedPageBreak/>
        <w:t>courageously register deep sorrow for which there is no recovery.”</w:t>
      </w:r>
      <w:r w:rsidRPr="00FB0637">
        <w:rPr>
          <w:rFonts w:asciiTheme="majorBidi" w:hAnsiTheme="majorBidi" w:cstheme="majorBidi"/>
        </w:rPr>
        <w:br/>
      </w:r>
      <w:r w:rsidR="00593888">
        <w:rPr>
          <w:rFonts w:asciiTheme="majorBidi" w:hAnsiTheme="majorBidi" w:cstheme="majorBidi"/>
        </w:rPr>
        <w:t>—</w:t>
      </w:r>
      <w:proofErr w:type="spellStart"/>
      <w:r w:rsidRPr="00FB0637">
        <w:rPr>
          <w:rFonts w:asciiTheme="majorBidi" w:hAnsiTheme="majorBidi" w:cstheme="majorBidi"/>
        </w:rPr>
        <w:t>Gayl</w:t>
      </w:r>
      <w:proofErr w:type="spellEnd"/>
      <w:r w:rsidRPr="00FB0637">
        <w:rPr>
          <w:rFonts w:asciiTheme="majorBidi" w:hAnsiTheme="majorBidi" w:cstheme="majorBidi"/>
        </w:rPr>
        <w:t xml:space="preserve"> Teller</w:t>
      </w:r>
      <w:r w:rsidR="00593888">
        <w:rPr>
          <w:rFonts w:asciiTheme="majorBidi" w:hAnsiTheme="majorBidi" w:cstheme="majorBidi"/>
        </w:rPr>
        <w:t xml:space="preserve">, </w:t>
      </w:r>
      <w:r w:rsidR="00593888" w:rsidRPr="00FB0637">
        <w:rPr>
          <w:rStyle w:val="Emphasis"/>
          <w:rFonts w:asciiTheme="majorBidi" w:hAnsiTheme="majorBidi" w:cstheme="majorBidi"/>
        </w:rPr>
        <w:t>Small Press Review</w:t>
      </w:r>
    </w:p>
    <w:p w14:paraId="645AEC01" w14:textId="0F1CC473" w:rsidR="003A1A75" w:rsidRPr="00FB0637" w:rsidRDefault="003A1A75" w:rsidP="003A1A75">
      <w:pPr>
        <w:rPr>
          <w:rStyle w:val="a-text-italic"/>
          <w:rFonts w:asciiTheme="majorBidi" w:hAnsiTheme="majorBidi" w:cstheme="majorBidi"/>
          <w:color w:val="0F1111"/>
          <w:shd w:val="clear" w:color="auto" w:fill="FFFFFF"/>
        </w:rPr>
      </w:pPr>
    </w:p>
    <w:p w14:paraId="5DA91A56" w14:textId="77777777" w:rsidR="003A1A75" w:rsidRPr="00FB0637" w:rsidRDefault="003A1A75" w:rsidP="003A1A75">
      <w:pPr>
        <w:rPr>
          <w:rFonts w:asciiTheme="majorBidi" w:hAnsiTheme="majorBidi" w:cstheme="majorBidi"/>
        </w:rPr>
      </w:pPr>
    </w:p>
    <w:p w14:paraId="3D637F8D" w14:textId="77777777" w:rsidR="00606534" w:rsidRPr="00FB0637" w:rsidRDefault="00606534" w:rsidP="00606534">
      <w:pPr>
        <w:rPr>
          <w:rFonts w:asciiTheme="majorBidi" w:hAnsiTheme="majorBidi" w:cstheme="majorBidi"/>
        </w:rPr>
      </w:pPr>
    </w:p>
    <w:p w14:paraId="548F7543" w14:textId="41B718BF" w:rsidR="002458AE" w:rsidRDefault="00EB1AEA" w:rsidP="00582866">
      <w:pPr>
        <w:spacing w:line="320" w:lineRule="atLeast"/>
        <w:ind w:left="288" w:hanging="288"/>
        <w:jc w:val="center"/>
        <w:rPr>
          <w:rFonts w:asciiTheme="majorBidi" w:hAnsiTheme="majorBidi" w:cstheme="majorBidi"/>
          <w:b/>
        </w:rPr>
      </w:pPr>
      <w:r w:rsidRPr="00FB0637">
        <w:rPr>
          <w:rFonts w:asciiTheme="majorBidi" w:hAnsiTheme="majorBidi" w:cstheme="majorBidi"/>
          <w:b/>
        </w:rPr>
        <w:t>Selling Points</w:t>
      </w:r>
    </w:p>
    <w:p w14:paraId="048EBC69" w14:textId="33640D47" w:rsidR="007A3B47" w:rsidRPr="007A3B47" w:rsidRDefault="007A3B47" w:rsidP="007A3B47">
      <w:pPr>
        <w:rPr>
          <w:bCs/>
        </w:rPr>
      </w:pPr>
      <w:r w:rsidRPr="007A3B47">
        <w:rPr>
          <w:rFonts w:asciiTheme="majorBidi" w:hAnsiTheme="majorBidi" w:cstheme="majorBidi"/>
          <w:bCs/>
        </w:rPr>
        <w:t xml:space="preserve">This novel will appeal to readers of any Sally Rooney novel, particularly </w:t>
      </w:r>
      <w:r w:rsidRPr="007A3B47">
        <w:rPr>
          <w:rFonts w:asciiTheme="majorBidi" w:hAnsiTheme="majorBidi" w:cstheme="majorBidi"/>
          <w:bCs/>
          <w:i/>
          <w:iCs/>
        </w:rPr>
        <w:t>Beautiful World Where are you</w:t>
      </w:r>
      <w:r w:rsidRPr="007A3B47">
        <w:rPr>
          <w:rFonts w:asciiTheme="majorBidi" w:hAnsiTheme="majorBidi" w:cstheme="majorBidi"/>
          <w:bCs/>
        </w:rPr>
        <w:t xml:space="preserve"> (FSG, September, 2021, ISBN: </w:t>
      </w:r>
      <w:r w:rsidRPr="007A3B47">
        <w:rPr>
          <w:rFonts w:ascii="Arial" w:hAnsi="Arial" w:cs="Arial"/>
          <w:bCs/>
          <w:color w:val="0F1111"/>
          <w:sz w:val="21"/>
          <w:szCs w:val="21"/>
          <w:shd w:val="clear" w:color="auto" w:fill="FFFFFF"/>
        </w:rPr>
        <w:t xml:space="preserve">978-0374602604; </w:t>
      </w:r>
      <w:r w:rsidRPr="007A3B47">
        <w:rPr>
          <w:rFonts w:ascii="Arial" w:hAnsi="Arial" w:cs="Arial"/>
          <w:bCs/>
          <w:i/>
          <w:iCs/>
          <w:color w:val="0F1111"/>
          <w:sz w:val="21"/>
          <w:szCs w:val="21"/>
          <w:shd w:val="clear" w:color="auto" w:fill="FFFFFF"/>
        </w:rPr>
        <w:t>The Wren, The Wren</w:t>
      </w:r>
      <w:r w:rsidRPr="007A3B47">
        <w:rPr>
          <w:rFonts w:ascii="Arial" w:hAnsi="Arial" w:cs="Arial"/>
          <w:bCs/>
          <w:color w:val="0F1111"/>
          <w:sz w:val="21"/>
          <w:szCs w:val="21"/>
          <w:shd w:val="clear" w:color="auto" w:fill="FFFFFF"/>
        </w:rPr>
        <w:t xml:space="preserve"> by Anne Enright (Norton, September 2023, ISBN: 978-132400568; </w:t>
      </w:r>
      <w:r w:rsidRPr="007A3B47">
        <w:rPr>
          <w:rFonts w:ascii="Arial" w:hAnsi="Arial" w:cs="Arial"/>
          <w:bCs/>
          <w:i/>
          <w:iCs/>
          <w:color w:val="0F1111"/>
          <w:sz w:val="21"/>
          <w:szCs w:val="21"/>
          <w:shd w:val="clear" w:color="auto" w:fill="FFFFFF"/>
        </w:rPr>
        <w:t>Other Birds</w:t>
      </w:r>
      <w:r w:rsidRPr="007A3B47">
        <w:rPr>
          <w:rFonts w:ascii="Arial" w:hAnsi="Arial" w:cs="Arial"/>
          <w:bCs/>
          <w:color w:val="0F1111"/>
          <w:sz w:val="21"/>
          <w:szCs w:val="21"/>
          <w:shd w:val="clear" w:color="auto" w:fill="FFFFFF"/>
        </w:rPr>
        <w:t xml:space="preserve"> by Sarah Addison Allen (Saint Martin</w:t>
      </w:r>
      <w:r w:rsidR="003A54F0">
        <w:rPr>
          <w:rFonts w:ascii="Arial" w:hAnsi="Arial" w:cs="Arial"/>
          <w:bCs/>
          <w:color w:val="0F1111"/>
          <w:sz w:val="21"/>
          <w:szCs w:val="21"/>
          <w:shd w:val="clear" w:color="auto" w:fill="FFFFFF"/>
        </w:rPr>
        <w:t>’</w:t>
      </w:r>
      <w:r w:rsidRPr="007A3B47">
        <w:rPr>
          <w:rFonts w:ascii="Arial" w:hAnsi="Arial" w:cs="Arial"/>
          <w:bCs/>
          <w:color w:val="0F1111"/>
          <w:sz w:val="21"/>
          <w:szCs w:val="21"/>
          <w:shd w:val="clear" w:color="auto" w:fill="FFFFFF"/>
        </w:rPr>
        <w:t>s, August 2022, ISBN: 978-</w:t>
      </w:r>
      <w:proofErr w:type="gramStart"/>
      <w:r w:rsidRPr="007A3B47">
        <w:rPr>
          <w:rFonts w:ascii="Arial" w:hAnsi="Arial" w:cs="Arial"/>
          <w:bCs/>
          <w:color w:val="0F1111"/>
          <w:sz w:val="21"/>
          <w:szCs w:val="21"/>
          <w:shd w:val="clear" w:color="auto" w:fill="FFFFFF"/>
        </w:rPr>
        <w:t>1250019868;</w:t>
      </w:r>
      <w:r w:rsidRPr="007A3B47">
        <w:rPr>
          <w:rFonts w:ascii="Arial" w:hAnsi="Arial" w:cs="Arial"/>
          <w:bCs/>
          <w:i/>
          <w:iCs/>
          <w:color w:val="0F1111"/>
          <w:sz w:val="21"/>
          <w:szCs w:val="21"/>
          <w:shd w:val="clear" w:color="auto" w:fill="FFFFFF"/>
        </w:rPr>
        <w:t>Sorrow</w:t>
      </w:r>
      <w:proofErr w:type="gramEnd"/>
      <w:r w:rsidRPr="007A3B47">
        <w:rPr>
          <w:rFonts w:ascii="Arial" w:hAnsi="Arial" w:cs="Arial"/>
          <w:bCs/>
          <w:i/>
          <w:iCs/>
          <w:color w:val="0F1111"/>
          <w:sz w:val="21"/>
          <w:szCs w:val="21"/>
          <w:shd w:val="clear" w:color="auto" w:fill="FFFFFF"/>
        </w:rPr>
        <w:t xml:space="preserve"> and Bliss</w:t>
      </w:r>
      <w:r w:rsidRPr="007A3B47">
        <w:rPr>
          <w:rFonts w:ascii="Arial" w:hAnsi="Arial" w:cs="Arial"/>
          <w:bCs/>
          <w:color w:val="0F1111"/>
          <w:sz w:val="21"/>
          <w:szCs w:val="21"/>
          <w:shd w:val="clear" w:color="auto" w:fill="FFFFFF"/>
        </w:rPr>
        <w:t xml:space="preserve"> by Meg Mason (Harper, February 2021, ISBN: 978-0063049581</w:t>
      </w:r>
    </w:p>
    <w:p w14:paraId="23E4E3FC" w14:textId="72DEA956" w:rsidR="007A3B47" w:rsidRPr="007A3B47" w:rsidRDefault="007A3B47" w:rsidP="007A3B47">
      <w:pPr>
        <w:rPr>
          <w:bCs/>
        </w:rPr>
      </w:pPr>
    </w:p>
    <w:p w14:paraId="1A7AAEB7" w14:textId="1F0B027B" w:rsidR="007A3B47" w:rsidRDefault="007A3B47" w:rsidP="007A3B47"/>
    <w:p w14:paraId="16E1463A" w14:textId="77777777" w:rsidR="007C41EE" w:rsidRPr="00FB0637" w:rsidRDefault="007C41EE" w:rsidP="002458AE">
      <w:pPr>
        <w:rPr>
          <w:rFonts w:asciiTheme="majorBidi" w:hAnsiTheme="majorBidi" w:cstheme="majorBidi"/>
          <w:b/>
        </w:rPr>
      </w:pPr>
    </w:p>
    <w:p w14:paraId="59BEB5C2" w14:textId="77777777" w:rsidR="002458AE" w:rsidRPr="00FB0637" w:rsidRDefault="002458AE" w:rsidP="002458AE">
      <w:pPr>
        <w:rPr>
          <w:rFonts w:asciiTheme="majorBidi" w:hAnsiTheme="majorBidi" w:cstheme="majorBidi"/>
          <w:b/>
        </w:rPr>
      </w:pPr>
      <w:r w:rsidRPr="00FB0637">
        <w:rPr>
          <w:rFonts w:asciiTheme="majorBidi" w:hAnsiTheme="majorBidi" w:cstheme="majorBidi"/>
          <w:b/>
        </w:rPr>
        <w:t>Marketing/Promotion</w:t>
      </w:r>
    </w:p>
    <w:p w14:paraId="044FAC58" w14:textId="77777777" w:rsidR="002458AE" w:rsidRPr="00FB0637" w:rsidRDefault="002458AE" w:rsidP="002458AE">
      <w:pPr>
        <w:rPr>
          <w:rFonts w:asciiTheme="majorBidi" w:hAnsiTheme="majorBidi" w:cstheme="majorBidi"/>
          <w:b/>
        </w:rPr>
      </w:pPr>
    </w:p>
    <w:p w14:paraId="7F45B805" w14:textId="77777777" w:rsidR="00ED126B" w:rsidRPr="00FB0637" w:rsidRDefault="00ED126B" w:rsidP="002458AE">
      <w:pPr>
        <w:rPr>
          <w:rFonts w:asciiTheme="majorBidi" w:hAnsiTheme="majorBidi" w:cstheme="majorBidi"/>
        </w:rPr>
      </w:pPr>
      <w:r w:rsidRPr="00FB0637">
        <w:rPr>
          <w:rFonts w:asciiTheme="majorBidi" w:hAnsiTheme="majorBidi" w:cstheme="majorBidi"/>
        </w:rPr>
        <w:t>Amazon A+ and Amazon Marketing Services</w:t>
      </w:r>
    </w:p>
    <w:p w14:paraId="4F81DA5F" w14:textId="628776CB" w:rsidR="00CE2480" w:rsidRPr="00221DDB" w:rsidRDefault="00ED126B" w:rsidP="00221DDB">
      <w:pPr>
        <w:rPr>
          <w:rFonts w:asciiTheme="majorBidi" w:hAnsiTheme="majorBidi" w:cstheme="majorBidi"/>
        </w:rPr>
      </w:pPr>
      <w:r w:rsidRPr="00FB0637">
        <w:rPr>
          <w:rFonts w:asciiTheme="majorBidi" w:hAnsiTheme="majorBidi" w:cstheme="majorBidi"/>
        </w:rPr>
        <w:t>Green City</w:t>
      </w:r>
      <w:r w:rsidR="003A54F0">
        <w:rPr>
          <w:rFonts w:asciiTheme="majorBidi" w:hAnsiTheme="majorBidi" w:cstheme="majorBidi"/>
        </w:rPr>
        <w:t>’</w:t>
      </w:r>
      <w:r w:rsidRPr="00FB0637">
        <w:rPr>
          <w:rFonts w:asciiTheme="majorBidi" w:hAnsiTheme="majorBidi" w:cstheme="majorBidi"/>
        </w:rPr>
        <w:t>s</w:t>
      </w:r>
      <w:r w:rsidR="002458AE" w:rsidRPr="00FB0637">
        <w:rPr>
          <w:rFonts w:asciiTheme="majorBidi" w:hAnsiTheme="majorBidi" w:cstheme="majorBidi"/>
        </w:rPr>
        <w:t xml:space="preserve"> publicist will work to secure major review, radio and print attention</w:t>
      </w:r>
      <w:r w:rsidR="00221DDB">
        <w:rPr>
          <w:rFonts w:asciiTheme="majorBidi" w:hAnsiTheme="majorBidi" w:cstheme="majorBidi"/>
        </w:rPr>
        <w:t>,</w:t>
      </w:r>
      <w:r w:rsidR="002458AE" w:rsidRPr="00FB0637">
        <w:rPr>
          <w:rFonts w:asciiTheme="majorBidi" w:hAnsiTheme="majorBidi" w:cstheme="majorBidi"/>
        </w:rPr>
        <w:t xml:space="preserve"> and interviews</w:t>
      </w:r>
      <w:r w:rsidR="005440AB" w:rsidRPr="00FB0637">
        <w:rPr>
          <w:rFonts w:asciiTheme="majorBidi" w:hAnsiTheme="majorBidi" w:cstheme="majorBidi"/>
        </w:rPr>
        <w:t>.</w:t>
      </w:r>
      <w:r w:rsidRPr="00FB0637">
        <w:rPr>
          <w:rFonts w:asciiTheme="majorBidi" w:hAnsiTheme="majorBidi" w:cstheme="majorBidi"/>
        </w:rPr>
        <w:t xml:space="preserve"> </w:t>
      </w:r>
    </w:p>
    <w:sectPr w:rsidR="00CE2480" w:rsidRPr="00221DDB" w:rsidSect="00CB610A">
      <w:pgSz w:w="12240" w:h="15840"/>
      <w:pgMar w:top="144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48A"/>
    <w:multiLevelType w:val="multilevel"/>
    <w:tmpl w:val="DF9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3C66"/>
    <w:multiLevelType w:val="multilevel"/>
    <w:tmpl w:val="CF2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316BE"/>
    <w:multiLevelType w:val="hybridMultilevel"/>
    <w:tmpl w:val="63B220DA"/>
    <w:lvl w:ilvl="0" w:tplc="A4AA82CC">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273399">
    <w:abstractNumId w:val="2"/>
  </w:num>
  <w:num w:numId="2" w16cid:durableId="898710013">
    <w:abstractNumId w:val="1"/>
  </w:num>
  <w:num w:numId="3" w16cid:durableId="143173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B"/>
    <w:rsid w:val="00004BD1"/>
    <w:rsid w:val="00021390"/>
    <w:rsid w:val="00034BEC"/>
    <w:rsid w:val="00037A64"/>
    <w:rsid w:val="000645B1"/>
    <w:rsid w:val="00072F61"/>
    <w:rsid w:val="00074991"/>
    <w:rsid w:val="000A33F0"/>
    <w:rsid w:val="000D0236"/>
    <w:rsid w:val="000D2510"/>
    <w:rsid w:val="000F0A52"/>
    <w:rsid w:val="001058B9"/>
    <w:rsid w:val="00110D1E"/>
    <w:rsid w:val="0011601C"/>
    <w:rsid w:val="00122ECE"/>
    <w:rsid w:val="00135979"/>
    <w:rsid w:val="001800D0"/>
    <w:rsid w:val="00180340"/>
    <w:rsid w:val="001833CB"/>
    <w:rsid w:val="001A79D3"/>
    <w:rsid w:val="001D7555"/>
    <w:rsid w:val="001E2E9A"/>
    <w:rsid w:val="001E50EC"/>
    <w:rsid w:val="001F37DC"/>
    <w:rsid w:val="00210E8D"/>
    <w:rsid w:val="00215404"/>
    <w:rsid w:val="00221DDB"/>
    <w:rsid w:val="002439AF"/>
    <w:rsid w:val="002458AE"/>
    <w:rsid w:val="00257F09"/>
    <w:rsid w:val="00263D78"/>
    <w:rsid w:val="00264138"/>
    <w:rsid w:val="00270A9E"/>
    <w:rsid w:val="0027677D"/>
    <w:rsid w:val="00292496"/>
    <w:rsid w:val="0029350D"/>
    <w:rsid w:val="002968ED"/>
    <w:rsid w:val="002B6857"/>
    <w:rsid w:val="002B7C7C"/>
    <w:rsid w:val="002B7D1F"/>
    <w:rsid w:val="002C114A"/>
    <w:rsid w:val="002C277D"/>
    <w:rsid w:val="002C2EC1"/>
    <w:rsid w:val="002D1B14"/>
    <w:rsid w:val="002D7795"/>
    <w:rsid w:val="002E1C03"/>
    <w:rsid w:val="00301D75"/>
    <w:rsid w:val="0030231A"/>
    <w:rsid w:val="00306600"/>
    <w:rsid w:val="00335531"/>
    <w:rsid w:val="00337207"/>
    <w:rsid w:val="003414D7"/>
    <w:rsid w:val="00352849"/>
    <w:rsid w:val="00373C97"/>
    <w:rsid w:val="00375BCB"/>
    <w:rsid w:val="003851C8"/>
    <w:rsid w:val="0039158D"/>
    <w:rsid w:val="003916B1"/>
    <w:rsid w:val="003A0F71"/>
    <w:rsid w:val="003A1A75"/>
    <w:rsid w:val="003A54F0"/>
    <w:rsid w:val="003A6946"/>
    <w:rsid w:val="003B1940"/>
    <w:rsid w:val="003B30D4"/>
    <w:rsid w:val="003B77D3"/>
    <w:rsid w:val="003C581E"/>
    <w:rsid w:val="003D0426"/>
    <w:rsid w:val="003D537F"/>
    <w:rsid w:val="003F1C27"/>
    <w:rsid w:val="004019CF"/>
    <w:rsid w:val="00415159"/>
    <w:rsid w:val="00417FFC"/>
    <w:rsid w:val="00425C77"/>
    <w:rsid w:val="00435FCB"/>
    <w:rsid w:val="00473E30"/>
    <w:rsid w:val="004863BC"/>
    <w:rsid w:val="004B3E1D"/>
    <w:rsid w:val="004C1076"/>
    <w:rsid w:val="004D3EF6"/>
    <w:rsid w:val="004E04A5"/>
    <w:rsid w:val="00506844"/>
    <w:rsid w:val="00506C35"/>
    <w:rsid w:val="005133E9"/>
    <w:rsid w:val="00533DDB"/>
    <w:rsid w:val="00541DCE"/>
    <w:rsid w:val="005440AB"/>
    <w:rsid w:val="00552719"/>
    <w:rsid w:val="005530F0"/>
    <w:rsid w:val="0055508A"/>
    <w:rsid w:val="00556990"/>
    <w:rsid w:val="00560A77"/>
    <w:rsid w:val="00561564"/>
    <w:rsid w:val="00563629"/>
    <w:rsid w:val="00572A52"/>
    <w:rsid w:val="00575C57"/>
    <w:rsid w:val="00582866"/>
    <w:rsid w:val="00593888"/>
    <w:rsid w:val="00597029"/>
    <w:rsid w:val="005D0D64"/>
    <w:rsid w:val="005D1A2B"/>
    <w:rsid w:val="005E2BD9"/>
    <w:rsid w:val="00601F92"/>
    <w:rsid w:val="00606534"/>
    <w:rsid w:val="00607BD5"/>
    <w:rsid w:val="006102A0"/>
    <w:rsid w:val="00627AAB"/>
    <w:rsid w:val="00643F3D"/>
    <w:rsid w:val="00657733"/>
    <w:rsid w:val="00664748"/>
    <w:rsid w:val="00674838"/>
    <w:rsid w:val="00676CA2"/>
    <w:rsid w:val="006A27FF"/>
    <w:rsid w:val="006C5AA6"/>
    <w:rsid w:val="006E0BF3"/>
    <w:rsid w:val="006E49B3"/>
    <w:rsid w:val="00702B8E"/>
    <w:rsid w:val="00706261"/>
    <w:rsid w:val="00720CB6"/>
    <w:rsid w:val="0075082D"/>
    <w:rsid w:val="007528C5"/>
    <w:rsid w:val="00760669"/>
    <w:rsid w:val="00763EFD"/>
    <w:rsid w:val="007A1796"/>
    <w:rsid w:val="007A241B"/>
    <w:rsid w:val="007A2D5A"/>
    <w:rsid w:val="007A3B47"/>
    <w:rsid w:val="007C41EE"/>
    <w:rsid w:val="007C7D26"/>
    <w:rsid w:val="007D1B7E"/>
    <w:rsid w:val="007E124D"/>
    <w:rsid w:val="007F063D"/>
    <w:rsid w:val="007F4C2D"/>
    <w:rsid w:val="00820CAA"/>
    <w:rsid w:val="00823747"/>
    <w:rsid w:val="00827AC5"/>
    <w:rsid w:val="00832938"/>
    <w:rsid w:val="00845152"/>
    <w:rsid w:val="00851BE8"/>
    <w:rsid w:val="00855EE3"/>
    <w:rsid w:val="008576C6"/>
    <w:rsid w:val="008619D4"/>
    <w:rsid w:val="00865573"/>
    <w:rsid w:val="008675EA"/>
    <w:rsid w:val="00870DDA"/>
    <w:rsid w:val="0088116E"/>
    <w:rsid w:val="008C6D2E"/>
    <w:rsid w:val="008E4588"/>
    <w:rsid w:val="008E6B9F"/>
    <w:rsid w:val="008F333C"/>
    <w:rsid w:val="008F5C04"/>
    <w:rsid w:val="00902DD5"/>
    <w:rsid w:val="00924119"/>
    <w:rsid w:val="0096490A"/>
    <w:rsid w:val="009768AC"/>
    <w:rsid w:val="00985C52"/>
    <w:rsid w:val="009A598D"/>
    <w:rsid w:val="009A61A1"/>
    <w:rsid w:val="009A73A1"/>
    <w:rsid w:val="009D14D4"/>
    <w:rsid w:val="009E41D6"/>
    <w:rsid w:val="009E5E70"/>
    <w:rsid w:val="009F7194"/>
    <w:rsid w:val="00A14FBA"/>
    <w:rsid w:val="00A5749D"/>
    <w:rsid w:val="00A7201B"/>
    <w:rsid w:val="00A74F7D"/>
    <w:rsid w:val="00A91B46"/>
    <w:rsid w:val="00AB598A"/>
    <w:rsid w:val="00AC4B11"/>
    <w:rsid w:val="00AD3B0C"/>
    <w:rsid w:val="00AF3210"/>
    <w:rsid w:val="00B00932"/>
    <w:rsid w:val="00B02305"/>
    <w:rsid w:val="00B11CD9"/>
    <w:rsid w:val="00B3309E"/>
    <w:rsid w:val="00B33812"/>
    <w:rsid w:val="00B3494C"/>
    <w:rsid w:val="00B44152"/>
    <w:rsid w:val="00B540C6"/>
    <w:rsid w:val="00B564B6"/>
    <w:rsid w:val="00B631C4"/>
    <w:rsid w:val="00B667C7"/>
    <w:rsid w:val="00B939D0"/>
    <w:rsid w:val="00B9672A"/>
    <w:rsid w:val="00BC322E"/>
    <w:rsid w:val="00BC449B"/>
    <w:rsid w:val="00BD2FCE"/>
    <w:rsid w:val="00BF5014"/>
    <w:rsid w:val="00C12C76"/>
    <w:rsid w:val="00C239FB"/>
    <w:rsid w:val="00C23B7E"/>
    <w:rsid w:val="00C449FA"/>
    <w:rsid w:val="00C45FFF"/>
    <w:rsid w:val="00C552B5"/>
    <w:rsid w:val="00C57F1D"/>
    <w:rsid w:val="00C667D4"/>
    <w:rsid w:val="00C8355C"/>
    <w:rsid w:val="00C92BCB"/>
    <w:rsid w:val="00C9517B"/>
    <w:rsid w:val="00C954AF"/>
    <w:rsid w:val="00C9562B"/>
    <w:rsid w:val="00CB1189"/>
    <w:rsid w:val="00CB610A"/>
    <w:rsid w:val="00CC70AF"/>
    <w:rsid w:val="00CD3508"/>
    <w:rsid w:val="00CD5528"/>
    <w:rsid w:val="00CD6A62"/>
    <w:rsid w:val="00CE2480"/>
    <w:rsid w:val="00CE79B6"/>
    <w:rsid w:val="00D21D22"/>
    <w:rsid w:val="00D37224"/>
    <w:rsid w:val="00D47516"/>
    <w:rsid w:val="00D57725"/>
    <w:rsid w:val="00D61E01"/>
    <w:rsid w:val="00D92123"/>
    <w:rsid w:val="00D95D16"/>
    <w:rsid w:val="00DB27FB"/>
    <w:rsid w:val="00DB37DF"/>
    <w:rsid w:val="00DF44EC"/>
    <w:rsid w:val="00E11CF4"/>
    <w:rsid w:val="00E124FD"/>
    <w:rsid w:val="00E44489"/>
    <w:rsid w:val="00E8264D"/>
    <w:rsid w:val="00E85EF5"/>
    <w:rsid w:val="00E94600"/>
    <w:rsid w:val="00EA0E3F"/>
    <w:rsid w:val="00EA1F13"/>
    <w:rsid w:val="00EB1AEA"/>
    <w:rsid w:val="00EB1DB2"/>
    <w:rsid w:val="00EB5DA8"/>
    <w:rsid w:val="00ED126B"/>
    <w:rsid w:val="00EF5A6A"/>
    <w:rsid w:val="00F153BE"/>
    <w:rsid w:val="00F17DDE"/>
    <w:rsid w:val="00F22CEE"/>
    <w:rsid w:val="00F50922"/>
    <w:rsid w:val="00F5213E"/>
    <w:rsid w:val="00F6038B"/>
    <w:rsid w:val="00F6331E"/>
    <w:rsid w:val="00F64552"/>
    <w:rsid w:val="00F72586"/>
    <w:rsid w:val="00F85E0F"/>
    <w:rsid w:val="00F92D64"/>
    <w:rsid w:val="00F94334"/>
    <w:rsid w:val="00F969D1"/>
    <w:rsid w:val="00FA0DE8"/>
    <w:rsid w:val="00FB0637"/>
    <w:rsid w:val="00FC6DD1"/>
    <w:rsid w:val="00FD0911"/>
    <w:rsid w:val="00FD4D13"/>
    <w:rsid w:val="00FE7AA8"/>
    <w:rsid w:val="00FF3653"/>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2D8DFD"/>
  <w14:defaultImageDpi w14:val="300"/>
  <w15:docId w15:val="{D81CA455-B5D8-F547-95C7-B5287E9D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26B"/>
    <w:rPr>
      <w:rFonts w:eastAsia="Times New Roman"/>
      <w:sz w:val="24"/>
      <w:szCs w:val="24"/>
      <w:lang w:eastAsia="zh-CN"/>
    </w:rPr>
  </w:style>
  <w:style w:type="paragraph" w:styleId="Heading5">
    <w:name w:val="heading 5"/>
    <w:basedOn w:val="Normal"/>
    <w:link w:val="Heading5Char"/>
    <w:uiPriority w:val="9"/>
    <w:qFormat/>
    <w:rsid w:val="005530F0"/>
    <w:pPr>
      <w:spacing w:before="100" w:beforeAutospacing="1" w:after="100" w:afterAutospacing="1"/>
      <w:outlineLvl w:val="4"/>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Indent">
    <w:name w:val="Text Body Indent"/>
    <w:basedOn w:val="Normal"/>
    <w:rsid w:val="00EB1AEA"/>
    <w:pPr>
      <w:suppressAutoHyphens/>
      <w:spacing w:before="120" w:after="120" w:line="480" w:lineRule="auto"/>
      <w:ind w:left="170"/>
    </w:pPr>
    <w:rPr>
      <w:szCs w:val="20"/>
      <w:lang w:val="en-GB"/>
    </w:rPr>
  </w:style>
  <w:style w:type="paragraph" w:styleId="ListParagraph">
    <w:name w:val="List Paragraph"/>
    <w:basedOn w:val="Normal"/>
    <w:uiPriority w:val="34"/>
    <w:qFormat/>
    <w:rsid w:val="00EB1AEA"/>
    <w:pPr>
      <w:ind w:left="720"/>
      <w:contextualSpacing/>
    </w:pPr>
    <w:rPr>
      <w:rFonts w:eastAsiaTheme="minorEastAsia"/>
      <w:lang w:eastAsia="en-US"/>
    </w:rPr>
  </w:style>
  <w:style w:type="character" w:customStyle="1" w:styleId="apple-converted-space">
    <w:name w:val="apple-converted-space"/>
    <w:basedOn w:val="DefaultParagraphFont"/>
    <w:rsid w:val="00E11CF4"/>
  </w:style>
  <w:style w:type="paragraph" w:styleId="NormalWeb">
    <w:name w:val="Normal (Web)"/>
    <w:basedOn w:val="Normal"/>
    <w:uiPriority w:val="99"/>
    <w:unhideWhenUsed/>
    <w:rsid w:val="00E11CF4"/>
    <w:pPr>
      <w:spacing w:before="100" w:beforeAutospacing="1" w:after="100" w:afterAutospacing="1"/>
    </w:pPr>
    <w:rPr>
      <w:rFonts w:ascii="Times" w:eastAsiaTheme="minorEastAsia" w:hAnsi="Times"/>
      <w:sz w:val="20"/>
      <w:szCs w:val="20"/>
      <w:lang w:eastAsia="en-US"/>
    </w:rPr>
  </w:style>
  <w:style w:type="character" w:customStyle="1" w:styleId="il">
    <w:name w:val="il"/>
    <w:basedOn w:val="DefaultParagraphFont"/>
    <w:rsid w:val="00E11CF4"/>
  </w:style>
  <w:style w:type="character" w:customStyle="1" w:styleId="aqj">
    <w:name w:val="aqj"/>
    <w:basedOn w:val="DefaultParagraphFont"/>
    <w:rsid w:val="00DF44EC"/>
  </w:style>
  <w:style w:type="character" w:styleId="Emphasis">
    <w:name w:val="Emphasis"/>
    <w:basedOn w:val="DefaultParagraphFont"/>
    <w:uiPriority w:val="20"/>
    <w:qFormat/>
    <w:rsid w:val="001E50EC"/>
    <w:rPr>
      <w:i/>
      <w:iCs/>
    </w:rPr>
  </w:style>
  <w:style w:type="paragraph" w:styleId="BalloonText">
    <w:name w:val="Balloon Text"/>
    <w:basedOn w:val="Normal"/>
    <w:link w:val="BalloonTextChar"/>
    <w:uiPriority w:val="99"/>
    <w:semiHidden/>
    <w:unhideWhenUsed/>
    <w:rsid w:val="003851C8"/>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3851C8"/>
    <w:rPr>
      <w:sz w:val="18"/>
      <w:szCs w:val="18"/>
      <w:lang w:eastAsia="en-US"/>
    </w:rPr>
  </w:style>
  <w:style w:type="character" w:styleId="CommentReference">
    <w:name w:val="annotation reference"/>
    <w:basedOn w:val="DefaultParagraphFont"/>
    <w:uiPriority w:val="99"/>
    <w:semiHidden/>
    <w:unhideWhenUsed/>
    <w:rsid w:val="003851C8"/>
    <w:rPr>
      <w:sz w:val="16"/>
      <w:szCs w:val="16"/>
    </w:rPr>
  </w:style>
  <w:style w:type="paragraph" w:styleId="CommentText">
    <w:name w:val="annotation text"/>
    <w:basedOn w:val="Normal"/>
    <w:link w:val="CommentTextChar"/>
    <w:uiPriority w:val="99"/>
    <w:semiHidden/>
    <w:unhideWhenUsed/>
    <w:rsid w:val="003851C8"/>
    <w:rPr>
      <w:rFonts w:eastAsiaTheme="minorEastAsia"/>
      <w:sz w:val="20"/>
      <w:szCs w:val="20"/>
      <w:lang w:eastAsia="en-US"/>
    </w:rPr>
  </w:style>
  <w:style w:type="character" w:customStyle="1" w:styleId="CommentTextChar">
    <w:name w:val="Comment Text Char"/>
    <w:basedOn w:val="DefaultParagraphFont"/>
    <w:link w:val="CommentText"/>
    <w:uiPriority w:val="99"/>
    <w:semiHidden/>
    <w:rsid w:val="003851C8"/>
    <w:rPr>
      <w:lang w:eastAsia="en-US"/>
    </w:rPr>
  </w:style>
  <w:style w:type="paragraph" w:styleId="CommentSubject">
    <w:name w:val="annotation subject"/>
    <w:basedOn w:val="CommentText"/>
    <w:next w:val="CommentText"/>
    <w:link w:val="CommentSubjectChar"/>
    <w:uiPriority w:val="99"/>
    <w:semiHidden/>
    <w:unhideWhenUsed/>
    <w:rsid w:val="003851C8"/>
    <w:rPr>
      <w:b/>
      <w:bCs/>
    </w:rPr>
  </w:style>
  <w:style w:type="character" w:customStyle="1" w:styleId="CommentSubjectChar">
    <w:name w:val="Comment Subject Char"/>
    <w:basedOn w:val="CommentTextChar"/>
    <w:link w:val="CommentSubject"/>
    <w:uiPriority w:val="99"/>
    <w:semiHidden/>
    <w:rsid w:val="003851C8"/>
    <w:rPr>
      <w:b/>
      <w:bCs/>
      <w:lang w:eastAsia="en-US"/>
    </w:rPr>
  </w:style>
  <w:style w:type="character" w:styleId="Hyperlink">
    <w:name w:val="Hyperlink"/>
    <w:basedOn w:val="DefaultParagraphFont"/>
    <w:uiPriority w:val="99"/>
    <w:semiHidden/>
    <w:unhideWhenUsed/>
    <w:rsid w:val="00F64552"/>
    <w:rPr>
      <w:color w:val="0000FF"/>
      <w:u w:val="single"/>
    </w:rPr>
  </w:style>
  <w:style w:type="character" w:customStyle="1" w:styleId="Heading5Char">
    <w:name w:val="Heading 5 Char"/>
    <w:basedOn w:val="DefaultParagraphFont"/>
    <w:link w:val="Heading5"/>
    <w:uiPriority w:val="9"/>
    <w:rsid w:val="005530F0"/>
    <w:rPr>
      <w:rFonts w:eastAsia="Times New Roman"/>
      <w:b/>
      <w:bCs/>
      <w:lang w:eastAsia="en-US"/>
    </w:rPr>
  </w:style>
  <w:style w:type="character" w:styleId="HTMLCite">
    <w:name w:val="HTML Cite"/>
    <w:basedOn w:val="DefaultParagraphFont"/>
    <w:uiPriority w:val="99"/>
    <w:semiHidden/>
    <w:unhideWhenUsed/>
    <w:rsid w:val="005530F0"/>
    <w:rPr>
      <w:i/>
      <w:iCs/>
    </w:rPr>
  </w:style>
  <w:style w:type="paragraph" w:styleId="Revision">
    <w:name w:val="Revision"/>
    <w:hidden/>
    <w:uiPriority w:val="99"/>
    <w:semiHidden/>
    <w:rsid w:val="00AC4B11"/>
    <w:rPr>
      <w:sz w:val="24"/>
      <w:szCs w:val="24"/>
      <w:lang w:eastAsia="en-US"/>
    </w:rPr>
  </w:style>
  <w:style w:type="character" w:customStyle="1" w:styleId="m-8464810780926910758xapple-converted-space">
    <w:name w:val="m_-8464810780926910758xapple-converted-space"/>
    <w:basedOn w:val="DefaultParagraphFont"/>
    <w:rsid w:val="004E04A5"/>
  </w:style>
  <w:style w:type="character" w:customStyle="1" w:styleId="a-text-italic">
    <w:name w:val="a-text-italic"/>
    <w:basedOn w:val="DefaultParagraphFont"/>
    <w:rsid w:val="00B3309E"/>
  </w:style>
  <w:style w:type="character" w:styleId="Strong">
    <w:name w:val="Strong"/>
    <w:basedOn w:val="DefaultParagraphFont"/>
    <w:uiPriority w:val="22"/>
    <w:qFormat/>
    <w:rsid w:val="00FB0637"/>
    <w:rPr>
      <w:b/>
      <w:bCs/>
    </w:rPr>
  </w:style>
  <w:style w:type="character" w:customStyle="1" w:styleId="white">
    <w:name w:val="white"/>
    <w:basedOn w:val="DefaultParagraphFont"/>
    <w:rsid w:val="00FB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053">
      <w:bodyDiv w:val="1"/>
      <w:marLeft w:val="0"/>
      <w:marRight w:val="0"/>
      <w:marTop w:val="0"/>
      <w:marBottom w:val="0"/>
      <w:divBdr>
        <w:top w:val="none" w:sz="0" w:space="0" w:color="auto"/>
        <w:left w:val="none" w:sz="0" w:space="0" w:color="auto"/>
        <w:bottom w:val="none" w:sz="0" w:space="0" w:color="auto"/>
        <w:right w:val="none" w:sz="0" w:space="0" w:color="auto"/>
      </w:divBdr>
    </w:div>
    <w:div w:id="57672109">
      <w:bodyDiv w:val="1"/>
      <w:marLeft w:val="0"/>
      <w:marRight w:val="0"/>
      <w:marTop w:val="0"/>
      <w:marBottom w:val="0"/>
      <w:divBdr>
        <w:top w:val="none" w:sz="0" w:space="0" w:color="auto"/>
        <w:left w:val="none" w:sz="0" w:space="0" w:color="auto"/>
        <w:bottom w:val="none" w:sz="0" w:space="0" w:color="auto"/>
        <w:right w:val="none" w:sz="0" w:space="0" w:color="auto"/>
      </w:divBdr>
    </w:div>
    <w:div w:id="74516260">
      <w:bodyDiv w:val="1"/>
      <w:marLeft w:val="0"/>
      <w:marRight w:val="0"/>
      <w:marTop w:val="0"/>
      <w:marBottom w:val="0"/>
      <w:divBdr>
        <w:top w:val="none" w:sz="0" w:space="0" w:color="auto"/>
        <w:left w:val="none" w:sz="0" w:space="0" w:color="auto"/>
        <w:bottom w:val="none" w:sz="0" w:space="0" w:color="auto"/>
        <w:right w:val="none" w:sz="0" w:space="0" w:color="auto"/>
      </w:divBdr>
    </w:div>
    <w:div w:id="111673710">
      <w:bodyDiv w:val="1"/>
      <w:marLeft w:val="0"/>
      <w:marRight w:val="0"/>
      <w:marTop w:val="0"/>
      <w:marBottom w:val="0"/>
      <w:divBdr>
        <w:top w:val="none" w:sz="0" w:space="0" w:color="auto"/>
        <w:left w:val="none" w:sz="0" w:space="0" w:color="auto"/>
        <w:bottom w:val="none" w:sz="0" w:space="0" w:color="auto"/>
        <w:right w:val="none" w:sz="0" w:space="0" w:color="auto"/>
      </w:divBdr>
    </w:div>
    <w:div w:id="115369772">
      <w:bodyDiv w:val="1"/>
      <w:marLeft w:val="0"/>
      <w:marRight w:val="0"/>
      <w:marTop w:val="0"/>
      <w:marBottom w:val="0"/>
      <w:divBdr>
        <w:top w:val="none" w:sz="0" w:space="0" w:color="auto"/>
        <w:left w:val="none" w:sz="0" w:space="0" w:color="auto"/>
        <w:bottom w:val="none" w:sz="0" w:space="0" w:color="auto"/>
        <w:right w:val="none" w:sz="0" w:space="0" w:color="auto"/>
      </w:divBdr>
    </w:div>
    <w:div w:id="137377576">
      <w:bodyDiv w:val="1"/>
      <w:marLeft w:val="0"/>
      <w:marRight w:val="0"/>
      <w:marTop w:val="0"/>
      <w:marBottom w:val="0"/>
      <w:divBdr>
        <w:top w:val="none" w:sz="0" w:space="0" w:color="auto"/>
        <w:left w:val="none" w:sz="0" w:space="0" w:color="auto"/>
        <w:bottom w:val="none" w:sz="0" w:space="0" w:color="auto"/>
        <w:right w:val="none" w:sz="0" w:space="0" w:color="auto"/>
      </w:divBdr>
    </w:div>
    <w:div w:id="156728595">
      <w:bodyDiv w:val="1"/>
      <w:marLeft w:val="0"/>
      <w:marRight w:val="0"/>
      <w:marTop w:val="0"/>
      <w:marBottom w:val="0"/>
      <w:divBdr>
        <w:top w:val="none" w:sz="0" w:space="0" w:color="auto"/>
        <w:left w:val="none" w:sz="0" w:space="0" w:color="auto"/>
        <w:bottom w:val="none" w:sz="0" w:space="0" w:color="auto"/>
        <w:right w:val="none" w:sz="0" w:space="0" w:color="auto"/>
      </w:divBdr>
    </w:div>
    <w:div w:id="179784705">
      <w:bodyDiv w:val="1"/>
      <w:marLeft w:val="0"/>
      <w:marRight w:val="0"/>
      <w:marTop w:val="0"/>
      <w:marBottom w:val="0"/>
      <w:divBdr>
        <w:top w:val="none" w:sz="0" w:space="0" w:color="auto"/>
        <w:left w:val="none" w:sz="0" w:space="0" w:color="auto"/>
        <w:bottom w:val="none" w:sz="0" w:space="0" w:color="auto"/>
        <w:right w:val="none" w:sz="0" w:space="0" w:color="auto"/>
      </w:divBdr>
      <w:divsChild>
        <w:div w:id="1674066134">
          <w:marLeft w:val="0"/>
          <w:marRight w:val="0"/>
          <w:marTop w:val="0"/>
          <w:marBottom w:val="0"/>
          <w:divBdr>
            <w:top w:val="none" w:sz="0" w:space="0" w:color="auto"/>
            <w:left w:val="none" w:sz="0" w:space="0" w:color="auto"/>
            <w:bottom w:val="none" w:sz="0" w:space="0" w:color="auto"/>
            <w:right w:val="none" w:sz="0" w:space="0" w:color="auto"/>
          </w:divBdr>
        </w:div>
        <w:div w:id="1996910386">
          <w:marLeft w:val="0"/>
          <w:marRight w:val="0"/>
          <w:marTop w:val="0"/>
          <w:marBottom w:val="0"/>
          <w:divBdr>
            <w:top w:val="none" w:sz="0" w:space="0" w:color="auto"/>
            <w:left w:val="none" w:sz="0" w:space="0" w:color="auto"/>
            <w:bottom w:val="none" w:sz="0" w:space="0" w:color="auto"/>
            <w:right w:val="none" w:sz="0" w:space="0" w:color="auto"/>
          </w:divBdr>
        </w:div>
        <w:div w:id="1785466810">
          <w:marLeft w:val="0"/>
          <w:marRight w:val="0"/>
          <w:marTop w:val="0"/>
          <w:marBottom w:val="0"/>
          <w:divBdr>
            <w:top w:val="none" w:sz="0" w:space="0" w:color="auto"/>
            <w:left w:val="none" w:sz="0" w:space="0" w:color="auto"/>
            <w:bottom w:val="none" w:sz="0" w:space="0" w:color="auto"/>
            <w:right w:val="none" w:sz="0" w:space="0" w:color="auto"/>
          </w:divBdr>
        </w:div>
        <w:div w:id="1717312982">
          <w:marLeft w:val="0"/>
          <w:marRight w:val="0"/>
          <w:marTop w:val="0"/>
          <w:marBottom w:val="0"/>
          <w:divBdr>
            <w:top w:val="none" w:sz="0" w:space="0" w:color="auto"/>
            <w:left w:val="none" w:sz="0" w:space="0" w:color="auto"/>
            <w:bottom w:val="none" w:sz="0" w:space="0" w:color="auto"/>
            <w:right w:val="none" w:sz="0" w:space="0" w:color="auto"/>
          </w:divBdr>
        </w:div>
        <w:div w:id="524248596">
          <w:marLeft w:val="0"/>
          <w:marRight w:val="0"/>
          <w:marTop w:val="0"/>
          <w:marBottom w:val="0"/>
          <w:divBdr>
            <w:top w:val="none" w:sz="0" w:space="0" w:color="auto"/>
            <w:left w:val="none" w:sz="0" w:space="0" w:color="auto"/>
            <w:bottom w:val="none" w:sz="0" w:space="0" w:color="auto"/>
            <w:right w:val="none" w:sz="0" w:space="0" w:color="auto"/>
          </w:divBdr>
        </w:div>
        <w:div w:id="606698097">
          <w:marLeft w:val="0"/>
          <w:marRight w:val="0"/>
          <w:marTop w:val="0"/>
          <w:marBottom w:val="0"/>
          <w:divBdr>
            <w:top w:val="none" w:sz="0" w:space="0" w:color="auto"/>
            <w:left w:val="none" w:sz="0" w:space="0" w:color="auto"/>
            <w:bottom w:val="none" w:sz="0" w:space="0" w:color="auto"/>
            <w:right w:val="none" w:sz="0" w:space="0" w:color="auto"/>
          </w:divBdr>
        </w:div>
        <w:div w:id="1522619785">
          <w:marLeft w:val="0"/>
          <w:marRight w:val="0"/>
          <w:marTop w:val="0"/>
          <w:marBottom w:val="0"/>
          <w:divBdr>
            <w:top w:val="none" w:sz="0" w:space="0" w:color="auto"/>
            <w:left w:val="none" w:sz="0" w:space="0" w:color="auto"/>
            <w:bottom w:val="none" w:sz="0" w:space="0" w:color="auto"/>
            <w:right w:val="none" w:sz="0" w:space="0" w:color="auto"/>
          </w:divBdr>
        </w:div>
      </w:divsChild>
    </w:div>
    <w:div w:id="235627815">
      <w:bodyDiv w:val="1"/>
      <w:marLeft w:val="0"/>
      <w:marRight w:val="0"/>
      <w:marTop w:val="0"/>
      <w:marBottom w:val="0"/>
      <w:divBdr>
        <w:top w:val="none" w:sz="0" w:space="0" w:color="auto"/>
        <w:left w:val="none" w:sz="0" w:space="0" w:color="auto"/>
        <w:bottom w:val="none" w:sz="0" w:space="0" w:color="auto"/>
        <w:right w:val="none" w:sz="0" w:space="0" w:color="auto"/>
      </w:divBdr>
    </w:div>
    <w:div w:id="267397334">
      <w:bodyDiv w:val="1"/>
      <w:marLeft w:val="0"/>
      <w:marRight w:val="0"/>
      <w:marTop w:val="0"/>
      <w:marBottom w:val="0"/>
      <w:divBdr>
        <w:top w:val="none" w:sz="0" w:space="0" w:color="auto"/>
        <w:left w:val="none" w:sz="0" w:space="0" w:color="auto"/>
        <w:bottom w:val="none" w:sz="0" w:space="0" w:color="auto"/>
        <w:right w:val="none" w:sz="0" w:space="0" w:color="auto"/>
      </w:divBdr>
    </w:div>
    <w:div w:id="278995067">
      <w:bodyDiv w:val="1"/>
      <w:marLeft w:val="0"/>
      <w:marRight w:val="0"/>
      <w:marTop w:val="0"/>
      <w:marBottom w:val="0"/>
      <w:divBdr>
        <w:top w:val="none" w:sz="0" w:space="0" w:color="auto"/>
        <w:left w:val="none" w:sz="0" w:space="0" w:color="auto"/>
        <w:bottom w:val="none" w:sz="0" w:space="0" w:color="auto"/>
        <w:right w:val="none" w:sz="0" w:space="0" w:color="auto"/>
      </w:divBdr>
    </w:div>
    <w:div w:id="297541093">
      <w:bodyDiv w:val="1"/>
      <w:marLeft w:val="0"/>
      <w:marRight w:val="0"/>
      <w:marTop w:val="0"/>
      <w:marBottom w:val="0"/>
      <w:divBdr>
        <w:top w:val="none" w:sz="0" w:space="0" w:color="auto"/>
        <w:left w:val="none" w:sz="0" w:space="0" w:color="auto"/>
        <w:bottom w:val="none" w:sz="0" w:space="0" w:color="auto"/>
        <w:right w:val="none" w:sz="0" w:space="0" w:color="auto"/>
      </w:divBdr>
    </w:div>
    <w:div w:id="337928168">
      <w:bodyDiv w:val="1"/>
      <w:marLeft w:val="0"/>
      <w:marRight w:val="0"/>
      <w:marTop w:val="0"/>
      <w:marBottom w:val="0"/>
      <w:divBdr>
        <w:top w:val="none" w:sz="0" w:space="0" w:color="auto"/>
        <w:left w:val="none" w:sz="0" w:space="0" w:color="auto"/>
        <w:bottom w:val="none" w:sz="0" w:space="0" w:color="auto"/>
        <w:right w:val="none" w:sz="0" w:space="0" w:color="auto"/>
      </w:divBdr>
    </w:div>
    <w:div w:id="338972346">
      <w:bodyDiv w:val="1"/>
      <w:marLeft w:val="0"/>
      <w:marRight w:val="0"/>
      <w:marTop w:val="0"/>
      <w:marBottom w:val="0"/>
      <w:divBdr>
        <w:top w:val="none" w:sz="0" w:space="0" w:color="auto"/>
        <w:left w:val="none" w:sz="0" w:space="0" w:color="auto"/>
        <w:bottom w:val="none" w:sz="0" w:space="0" w:color="auto"/>
        <w:right w:val="none" w:sz="0" w:space="0" w:color="auto"/>
      </w:divBdr>
    </w:div>
    <w:div w:id="359744737">
      <w:bodyDiv w:val="1"/>
      <w:marLeft w:val="0"/>
      <w:marRight w:val="0"/>
      <w:marTop w:val="0"/>
      <w:marBottom w:val="0"/>
      <w:divBdr>
        <w:top w:val="none" w:sz="0" w:space="0" w:color="auto"/>
        <w:left w:val="none" w:sz="0" w:space="0" w:color="auto"/>
        <w:bottom w:val="none" w:sz="0" w:space="0" w:color="auto"/>
        <w:right w:val="none" w:sz="0" w:space="0" w:color="auto"/>
      </w:divBdr>
    </w:div>
    <w:div w:id="366029122">
      <w:bodyDiv w:val="1"/>
      <w:marLeft w:val="0"/>
      <w:marRight w:val="0"/>
      <w:marTop w:val="0"/>
      <w:marBottom w:val="0"/>
      <w:divBdr>
        <w:top w:val="none" w:sz="0" w:space="0" w:color="auto"/>
        <w:left w:val="none" w:sz="0" w:space="0" w:color="auto"/>
        <w:bottom w:val="none" w:sz="0" w:space="0" w:color="auto"/>
        <w:right w:val="none" w:sz="0" w:space="0" w:color="auto"/>
      </w:divBdr>
    </w:div>
    <w:div w:id="366837498">
      <w:bodyDiv w:val="1"/>
      <w:marLeft w:val="0"/>
      <w:marRight w:val="0"/>
      <w:marTop w:val="0"/>
      <w:marBottom w:val="0"/>
      <w:divBdr>
        <w:top w:val="none" w:sz="0" w:space="0" w:color="auto"/>
        <w:left w:val="none" w:sz="0" w:space="0" w:color="auto"/>
        <w:bottom w:val="none" w:sz="0" w:space="0" w:color="auto"/>
        <w:right w:val="none" w:sz="0" w:space="0" w:color="auto"/>
      </w:divBdr>
    </w:div>
    <w:div w:id="410660070">
      <w:bodyDiv w:val="1"/>
      <w:marLeft w:val="0"/>
      <w:marRight w:val="0"/>
      <w:marTop w:val="0"/>
      <w:marBottom w:val="0"/>
      <w:divBdr>
        <w:top w:val="none" w:sz="0" w:space="0" w:color="auto"/>
        <w:left w:val="none" w:sz="0" w:space="0" w:color="auto"/>
        <w:bottom w:val="none" w:sz="0" w:space="0" w:color="auto"/>
        <w:right w:val="none" w:sz="0" w:space="0" w:color="auto"/>
      </w:divBdr>
    </w:div>
    <w:div w:id="427849279">
      <w:bodyDiv w:val="1"/>
      <w:marLeft w:val="0"/>
      <w:marRight w:val="0"/>
      <w:marTop w:val="0"/>
      <w:marBottom w:val="0"/>
      <w:divBdr>
        <w:top w:val="none" w:sz="0" w:space="0" w:color="auto"/>
        <w:left w:val="none" w:sz="0" w:space="0" w:color="auto"/>
        <w:bottom w:val="none" w:sz="0" w:space="0" w:color="auto"/>
        <w:right w:val="none" w:sz="0" w:space="0" w:color="auto"/>
      </w:divBdr>
    </w:div>
    <w:div w:id="518011668">
      <w:bodyDiv w:val="1"/>
      <w:marLeft w:val="0"/>
      <w:marRight w:val="0"/>
      <w:marTop w:val="0"/>
      <w:marBottom w:val="0"/>
      <w:divBdr>
        <w:top w:val="none" w:sz="0" w:space="0" w:color="auto"/>
        <w:left w:val="none" w:sz="0" w:space="0" w:color="auto"/>
        <w:bottom w:val="none" w:sz="0" w:space="0" w:color="auto"/>
        <w:right w:val="none" w:sz="0" w:space="0" w:color="auto"/>
      </w:divBdr>
    </w:div>
    <w:div w:id="547104597">
      <w:bodyDiv w:val="1"/>
      <w:marLeft w:val="0"/>
      <w:marRight w:val="0"/>
      <w:marTop w:val="0"/>
      <w:marBottom w:val="0"/>
      <w:divBdr>
        <w:top w:val="none" w:sz="0" w:space="0" w:color="auto"/>
        <w:left w:val="none" w:sz="0" w:space="0" w:color="auto"/>
        <w:bottom w:val="none" w:sz="0" w:space="0" w:color="auto"/>
        <w:right w:val="none" w:sz="0" w:space="0" w:color="auto"/>
      </w:divBdr>
    </w:div>
    <w:div w:id="558977959">
      <w:bodyDiv w:val="1"/>
      <w:marLeft w:val="0"/>
      <w:marRight w:val="0"/>
      <w:marTop w:val="0"/>
      <w:marBottom w:val="0"/>
      <w:divBdr>
        <w:top w:val="none" w:sz="0" w:space="0" w:color="auto"/>
        <w:left w:val="none" w:sz="0" w:space="0" w:color="auto"/>
        <w:bottom w:val="none" w:sz="0" w:space="0" w:color="auto"/>
        <w:right w:val="none" w:sz="0" w:space="0" w:color="auto"/>
      </w:divBdr>
    </w:div>
    <w:div w:id="561329429">
      <w:bodyDiv w:val="1"/>
      <w:marLeft w:val="0"/>
      <w:marRight w:val="0"/>
      <w:marTop w:val="0"/>
      <w:marBottom w:val="0"/>
      <w:divBdr>
        <w:top w:val="none" w:sz="0" w:space="0" w:color="auto"/>
        <w:left w:val="none" w:sz="0" w:space="0" w:color="auto"/>
        <w:bottom w:val="none" w:sz="0" w:space="0" w:color="auto"/>
        <w:right w:val="none" w:sz="0" w:space="0" w:color="auto"/>
      </w:divBdr>
    </w:div>
    <w:div w:id="587886346">
      <w:bodyDiv w:val="1"/>
      <w:marLeft w:val="0"/>
      <w:marRight w:val="0"/>
      <w:marTop w:val="0"/>
      <w:marBottom w:val="0"/>
      <w:divBdr>
        <w:top w:val="none" w:sz="0" w:space="0" w:color="auto"/>
        <w:left w:val="none" w:sz="0" w:space="0" w:color="auto"/>
        <w:bottom w:val="none" w:sz="0" w:space="0" w:color="auto"/>
        <w:right w:val="none" w:sz="0" w:space="0" w:color="auto"/>
      </w:divBdr>
    </w:div>
    <w:div w:id="642537935">
      <w:bodyDiv w:val="1"/>
      <w:marLeft w:val="0"/>
      <w:marRight w:val="0"/>
      <w:marTop w:val="0"/>
      <w:marBottom w:val="0"/>
      <w:divBdr>
        <w:top w:val="none" w:sz="0" w:space="0" w:color="auto"/>
        <w:left w:val="none" w:sz="0" w:space="0" w:color="auto"/>
        <w:bottom w:val="none" w:sz="0" w:space="0" w:color="auto"/>
        <w:right w:val="none" w:sz="0" w:space="0" w:color="auto"/>
      </w:divBdr>
    </w:div>
    <w:div w:id="700471629">
      <w:bodyDiv w:val="1"/>
      <w:marLeft w:val="0"/>
      <w:marRight w:val="0"/>
      <w:marTop w:val="0"/>
      <w:marBottom w:val="0"/>
      <w:divBdr>
        <w:top w:val="none" w:sz="0" w:space="0" w:color="auto"/>
        <w:left w:val="none" w:sz="0" w:space="0" w:color="auto"/>
        <w:bottom w:val="none" w:sz="0" w:space="0" w:color="auto"/>
        <w:right w:val="none" w:sz="0" w:space="0" w:color="auto"/>
      </w:divBdr>
    </w:div>
    <w:div w:id="707920681">
      <w:bodyDiv w:val="1"/>
      <w:marLeft w:val="0"/>
      <w:marRight w:val="0"/>
      <w:marTop w:val="0"/>
      <w:marBottom w:val="0"/>
      <w:divBdr>
        <w:top w:val="none" w:sz="0" w:space="0" w:color="auto"/>
        <w:left w:val="none" w:sz="0" w:space="0" w:color="auto"/>
        <w:bottom w:val="none" w:sz="0" w:space="0" w:color="auto"/>
        <w:right w:val="none" w:sz="0" w:space="0" w:color="auto"/>
      </w:divBdr>
    </w:div>
    <w:div w:id="709189038">
      <w:bodyDiv w:val="1"/>
      <w:marLeft w:val="0"/>
      <w:marRight w:val="0"/>
      <w:marTop w:val="0"/>
      <w:marBottom w:val="0"/>
      <w:divBdr>
        <w:top w:val="none" w:sz="0" w:space="0" w:color="auto"/>
        <w:left w:val="none" w:sz="0" w:space="0" w:color="auto"/>
        <w:bottom w:val="none" w:sz="0" w:space="0" w:color="auto"/>
        <w:right w:val="none" w:sz="0" w:space="0" w:color="auto"/>
      </w:divBdr>
    </w:div>
    <w:div w:id="720176665">
      <w:bodyDiv w:val="1"/>
      <w:marLeft w:val="0"/>
      <w:marRight w:val="0"/>
      <w:marTop w:val="0"/>
      <w:marBottom w:val="0"/>
      <w:divBdr>
        <w:top w:val="none" w:sz="0" w:space="0" w:color="auto"/>
        <w:left w:val="none" w:sz="0" w:space="0" w:color="auto"/>
        <w:bottom w:val="none" w:sz="0" w:space="0" w:color="auto"/>
        <w:right w:val="none" w:sz="0" w:space="0" w:color="auto"/>
      </w:divBdr>
      <w:divsChild>
        <w:div w:id="1291280663">
          <w:marLeft w:val="0"/>
          <w:marRight w:val="0"/>
          <w:marTop w:val="0"/>
          <w:marBottom w:val="0"/>
          <w:divBdr>
            <w:top w:val="none" w:sz="0" w:space="0" w:color="auto"/>
            <w:left w:val="none" w:sz="0" w:space="0" w:color="auto"/>
            <w:bottom w:val="none" w:sz="0" w:space="0" w:color="auto"/>
            <w:right w:val="none" w:sz="0" w:space="0" w:color="auto"/>
          </w:divBdr>
        </w:div>
        <w:div w:id="1116217816">
          <w:marLeft w:val="0"/>
          <w:marRight w:val="0"/>
          <w:marTop w:val="0"/>
          <w:marBottom w:val="0"/>
          <w:divBdr>
            <w:top w:val="none" w:sz="0" w:space="0" w:color="auto"/>
            <w:left w:val="none" w:sz="0" w:space="0" w:color="auto"/>
            <w:bottom w:val="none" w:sz="0" w:space="0" w:color="auto"/>
            <w:right w:val="none" w:sz="0" w:space="0" w:color="auto"/>
          </w:divBdr>
        </w:div>
        <w:div w:id="1919165598">
          <w:marLeft w:val="0"/>
          <w:marRight w:val="0"/>
          <w:marTop w:val="0"/>
          <w:marBottom w:val="0"/>
          <w:divBdr>
            <w:top w:val="none" w:sz="0" w:space="0" w:color="auto"/>
            <w:left w:val="none" w:sz="0" w:space="0" w:color="auto"/>
            <w:bottom w:val="none" w:sz="0" w:space="0" w:color="auto"/>
            <w:right w:val="none" w:sz="0" w:space="0" w:color="auto"/>
          </w:divBdr>
        </w:div>
        <w:div w:id="1409113458">
          <w:marLeft w:val="0"/>
          <w:marRight w:val="0"/>
          <w:marTop w:val="0"/>
          <w:marBottom w:val="0"/>
          <w:divBdr>
            <w:top w:val="none" w:sz="0" w:space="0" w:color="auto"/>
            <w:left w:val="none" w:sz="0" w:space="0" w:color="auto"/>
            <w:bottom w:val="none" w:sz="0" w:space="0" w:color="auto"/>
            <w:right w:val="none" w:sz="0" w:space="0" w:color="auto"/>
          </w:divBdr>
        </w:div>
        <w:div w:id="1968509708">
          <w:marLeft w:val="0"/>
          <w:marRight w:val="0"/>
          <w:marTop w:val="0"/>
          <w:marBottom w:val="0"/>
          <w:divBdr>
            <w:top w:val="none" w:sz="0" w:space="0" w:color="auto"/>
            <w:left w:val="none" w:sz="0" w:space="0" w:color="auto"/>
            <w:bottom w:val="none" w:sz="0" w:space="0" w:color="auto"/>
            <w:right w:val="none" w:sz="0" w:space="0" w:color="auto"/>
          </w:divBdr>
        </w:div>
        <w:div w:id="1219704853">
          <w:marLeft w:val="0"/>
          <w:marRight w:val="0"/>
          <w:marTop w:val="0"/>
          <w:marBottom w:val="0"/>
          <w:divBdr>
            <w:top w:val="none" w:sz="0" w:space="0" w:color="auto"/>
            <w:left w:val="none" w:sz="0" w:space="0" w:color="auto"/>
            <w:bottom w:val="none" w:sz="0" w:space="0" w:color="auto"/>
            <w:right w:val="none" w:sz="0" w:space="0" w:color="auto"/>
          </w:divBdr>
        </w:div>
        <w:div w:id="406389488">
          <w:marLeft w:val="0"/>
          <w:marRight w:val="0"/>
          <w:marTop w:val="0"/>
          <w:marBottom w:val="0"/>
          <w:divBdr>
            <w:top w:val="none" w:sz="0" w:space="0" w:color="auto"/>
            <w:left w:val="none" w:sz="0" w:space="0" w:color="auto"/>
            <w:bottom w:val="none" w:sz="0" w:space="0" w:color="auto"/>
            <w:right w:val="none" w:sz="0" w:space="0" w:color="auto"/>
          </w:divBdr>
        </w:div>
      </w:divsChild>
    </w:div>
    <w:div w:id="733434735">
      <w:bodyDiv w:val="1"/>
      <w:marLeft w:val="0"/>
      <w:marRight w:val="0"/>
      <w:marTop w:val="0"/>
      <w:marBottom w:val="0"/>
      <w:divBdr>
        <w:top w:val="none" w:sz="0" w:space="0" w:color="auto"/>
        <w:left w:val="none" w:sz="0" w:space="0" w:color="auto"/>
        <w:bottom w:val="none" w:sz="0" w:space="0" w:color="auto"/>
        <w:right w:val="none" w:sz="0" w:space="0" w:color="auto"/>
      </w:divBdr>
      <w:divsChild>
        <w:div w:id="1929538508">
          <w:marLeft w:val="0"/>
          <w:marRight w:val="0"/>
          <w:marTop w:val="0"/>
          <w:marBottom w:val="240"/>
          <w:divBdr>
            <w:top w:val="none" w:sz="0" w:space="0" w:color="auto"/>
            <w:left w:val="none" w:sz="0" w:space="0" w:color="auto"/>
            <w:bottom w:val="none" w:sz="0" w:space="0" w:color="auto"/>
            <w:right w:val="none" w:sz="0" w:space="0" w:color="auto"/>
          </w:divBdr>
          <w:divsChild>
            <w:div w:id="5982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3491">
      <w:bodyDiv w:val="1"/>
      <w:marLeft w:val="0"/>
      <w:marRight w:val="0"/>
      <w:marTop w:val="0"/>
      <w:marBottom w:val="0"/>
      <w:divBdr>
        <w:top w:val="none" w:sz="0" w:space="0" w:color="auto"/>
        <w:left w:val="none" w:sz="0" w:space="0" w:color="auto"/>
        <w:bottom w:val="none" w:sz="0" w:space="0" w:color="auto"/>
        <w:right w:val="none" w:sz="0" w:space="0" w:color="auto"/>
      </w:divBdr>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843209449">
      <w:bodyDiv w:val="1"/>
      <w:marLeft w:val="0"/>
      <w:marRight w:val="0"/>
      <w:marTop w:val="0"/>
      <w:marBottom w:val="0"/>
      <w:divBdr>
        <w:top w:val="none" w:sz="0" w:space="0" w:color="auto"/>
        <w:left w:val="none" w:sz="0" w:space="0" w:color="auto"/>
        <w:bottom w:val="none" w:sz="0" w:space="0" w:color="auto"/>
        <w:right w:val="none" w:sz="0" w:space="0" w:color="auto"/>
      </w:divBdr>
    </w:div>
    <w:div w:id="925502907">
      <w:bodyDiv w:val="1"/>
      <w:marLeft w:val="0"/>
      <w:marRight w:val="0"/>
      <w:marTop w:val="0"/>
      <w:marBottom w:val="0"/>
      <w:divBdr>
        <w:top w:val="none" w:sz="0" w:space="0" w:color="auto"/>
        <w:left w:val="none" w:sz="0" w:space="0" w:color="auto"/>
        <w:bottom w:val="none" w:sz="0" w:space="0" w:color="auto"/>
        <w:right w:val="none" w:sz="0" w:space="0" w:color="auto"/>
      </w:divBdr>
    </w:div>
    <w:div w:id="947784664">
      <w:bodyDiv w:val="1"/>
      <w:marLeft w:val="0"/>
      <w:marRight w:val="0"/>
      <w:marTop w:val="0"/>
      <w:marBottom w:val="0"/>
      <w:divBdr>
        <w:top w:val="none" w:sz="0" w:space="0" w:color="auto"/>
        <w:left w:val="none" w:sz="0" w:space="0" w:color="auto"/>
        <w:bottom w:val="none" w:sz="0" w:space="0" w:color="auto"/>
        <w:right w:val="none" w:sz="0" w:space="0" w:color="auto"/>
      </w:divBdr>
    </w:div>
    <w:div w:id="967856531">
      <w:bodyDiv w:val="1"/>
      <w:marLeft w:val="0"/>
      <w:marRight w:val="0"/>
      <w:marTop w:val="0"/>
      <w:marBottom w:val="0"/>
      <w:divBdr>
        <w:top w:val="none" w:sz="0" w:space="0" w:color="auto"/>
        <w:left w:val="none" w:sz="0" w:space="0" w:color="auto"/>
        <w:bottom w:val="none" w:sz="0" w:space="0" w:color="auto"/>
        <w:right w:val="none" w:sz="0" w:space="0" w:color="auto"/>
      </w:divBdr>
    </w:div>
    <w:div w:id="1086658468">
      <w:bodyDiv w:val="1"/>
      <w:marLeft w:val="0"/>
      <w:marRight w:val="0"/>
      <w:marTop w:val="0"/>
      <w:marBottom w:val="0"/>
      <w:divBdr>
        <w:top w:val="none" w:sz="0" w:space="0" w:color="auto"/>
        <w:left w:val="none" w:sz="0" w:space="0" w:color="auto"/>
        <w:bottom w:val="none" w:sz="0" w:space="0" w:color="auto"/>
        <w:right w:val="none" w:sz="0" w:space="0" w:color="auto"/>
      </w:divBdr>
    </w:div>
    <w:div w:id="1103960266">
      <w:bodyDiv w:val="1"/>
      <w:marLeft w:val="0"/>
      <w:marRight w:val="0"/>
      <w:marTop w:val="0"/>
      <w:marBottom w:val="0"/>
      <w:divBdr>
        <w:top w:val="none" w:sz="0" w:space="0" w:color="auto"/>
        <w:left w:val="none" w:sz="0" w:space="0" w:color="auto"/>
        <w:bottom w:val="none" w:sz="0" w:space="0" w:color="auto"/>
        <w:right w:val="none" w:sz="0" w:space="0" w:color="auto"/>
      </w:divBdr>
    </w:div>
    <w:div w:id="1147939021">
      <w:bodyDiv w:val="1"/>
      <w:marLeft w:val="0"/>
      <w:marRight w:val="0"/>
      <w:marTop w:val="0"/>
      <w:marBottom w:val="0"/>
      <w:divBdr>
        <w:top w:val="none" w:sz="0" w:space="0" w:color="auto"/>
        <w:left w:val="none" w:sz="0" w:space="0" w:color="auto"/>
        <w:bottom w:val="none" w:sz="0" w:space="0" w:color="auto"/>
        <w:right w:val="none" w:sz="0" w:space="0" w:color="auto"/>
      </w:divBdr>
    </w:div>
    <w:div w:id="1180894248">
      <w:bodyDiv w:val="1"/>
      <w:marLeft w:val="0"/>
      <w:marRight w:val="0"/>
      <w:marTop w:val="0"/>
      <w:marBottom w:val="0"/>
      <w:divBdr>
        <w:top w:val="none" w:sz="0" w:space="0" w:color="auto"/>
        <w:left w:val="none" w:sz="0" w:space="0" w:color="auto"/>
        <w:bottom w:val="none" w:sz="0" w:space="0" w:color="auto"/>
        <w:right w:val="none" w:sz="0" w:space="0" w:color="auto"/>
      </w:divBdr>
    </w:div>
    <w:div w:id="1203903080">
      <w:bodyDiv w:val="1"/>
      <w:marLeft w:val="0"/>
      <w:marRight w:val="0"/>
      <w:marTop w:val="0"/>
      <w:marBottom w:val="0"/>
      <w:divBdr>
        <w:top w:val="none" w:sz="0" w:space="0" w:color="auto"/>
        <w:left w:val="none" w:sz="0" w:space="0" w:color="auto"/>
        <w:bottom w:val="none" w:sz="0" w:space="0" w:color="auto"/>
        <w:right w:val="none" w:sz="0" w:space="0" w:color="auto"/>
      </w:divBdr>
    </w:div>
    <w:div w:id="1231499956">
      <w:bodyDiv w:val="1"/>
      <w:marLeft w:val="0"/>
      <w:marRight w:val="0"/>
      <w:marTop w:val="0"/>
      <w:marBottom w:val="0"/>
      <w:divBdr>
        <w:top w:val="none" w:sz="0" w:space="0" w:color="auto"/>
        <w:left w:val="none" w:sz="0" w:space="0" w:color="auto"/>
        <w:bottom w:val="none" w:sz="0" w:space="0" w:color="auto"/>
        <w:right w:val="none" w:sz="0" w:space="0" w:color="auto"/>
      </w:divBdr>
    </w:div>
    <w:div w:id="1234051459">
      <w:bodyDiv w:val="1"/>
      <w:marLeft w:val="0"/>
      <w:marRight w:val="0"/>
      <w:marTop w:val="0"/>
      <w:marBottom w:val="0"/>
      <w:divBdr>
        <w:top w:val="none" w:sz="0" w:space="0" w:color="auto"/>
        <w:left w:val="none" w:sz="0" w:space="0" w:color="auto"/>
        <w:bottom w:val="none" w:sz="0" w:space="0" w:color="auto"/>
        <w:right w:val="none" w:sz="0" w:space="0" w:color="auto"/>
      </w:divBdr>
    </w:div>
    <w:div w:id="1288858343">
      <w:bodyDiv w:val="1"/>
      <w:marLeft w:val="0"/>
      <w:marRight w:val="0"/>
      <w:marTop w:val="0"/>
      <w:marBottom w:val="0"/>
      <w:divBdr>
        <w:top w:val="none" w:sz="0" w:space="0" w:color="auto"/>
        <w:left w:val="none" w:sz="0" w:space="0" w:color="auto"/>
        <w:bottom w:val="none" w:sz="0" w:space="0" w:color="auto"/>
        <w:right w:val="none" w:sz="0" w:space="0" w:color="auto"/>
      </w:divBdr>
    </w:div>
    <w:div w:id="1299996264">
      <w:bodyDiv w:val="1"/>
      <w:marLeft w:val="0"/>
      <w:marRight w:val="0"/>
      <w:marTop w:val="0"/>
      <w:marBottom w:val="0"/>
      <w:divBdr>
        <w:top w:val="none" w:sz="0" w:space="0" w:color="auto"/>
        <w:left w:val="none" w:sz="0" w:space="0" w:color="auto"/>
        <w:bottom w:val="none" w:sz="0" w:space="0" w:color="auto"/>
        <w:right w:val="none" w:sz="0" w:space="0" w:color="auto"/>
      </w:divBdr>
    </w:div>
    <w:div w:id="1307123186">
      <w:bodyDiv w:val="1"/>
      <w:marLeft w:val="0"/>
      <w:marRight w:val="0"/>
      <w:marTop w:val="0"/>
      <w:marBottom w:val="0"/>
      <w:divBdr>
        <w:top w:val="none" w:sz="0" w:space="0" w:color="auto"/>
        <w:left w:val="none" w:sz="0" w:space="0" w:color="auto"/>
        <w:bottom w:val="none" w:sz="0" w:space="0" w:color="auto"/>
        <w:right w:val="none" w:sz="0" w:space="0" w:color="auto"/>
      </w:divBdr>
    </w:div>
    <w:div w:id="1329477503">
      <w:bodyDiv w:val="1"/>
      <w:marLeft w:val="0"/>
      <w:marRight w:val="0"/>
      <w:marTop w:val="0"/>
      <w:marBottom w:val="0"/>
      <w:divBdr>
        <w:top w:val="none" w:sz="0" w:space="0" w:color="auto"/>
        <w:left w:val="none" w:sz="0" w:space="0" w:color="auto"/>
        <w:bottom w:val="none" w:sz="0" w:space="0" w:color="auto"/>
        <w:right w:val="none" w:sz="0" w:space="0" w:color="auto"/>
      </w:divBdr>
    </w:div>
    <w:div w:id="1411805916">
      <w:bodyDiv w:val="1"/>
      <w:marLeft w:val="0"/>
      <w:marRight w:val="0"/>
      <w:marTop w:val="0"/>
      <w:marBottom w:val="0"/>
      <w:divBdr>
        <w:top w:val="none" w:sz="0" w:space="0" w:color="auto"/>
        <w:left w:val="none" w:sz="0" w:space="0" w:color="auto"/>
        <w:bottom w:val="none" w:sz="0" w:space="0" w:color="auto"/>
        <w:right w:val="none" w:sz="0" w:space="0" w:color="auto"/>
      </w:divBdr>
    </w:div>
    <w:div w:id="1437404012">
      <w:bodyDiv w:val="1"/>
      <w:marLeft w:val="0"/>
      <w:marRight w:val="0"/>
      <w:marTop w:val="0"/>
      <w:marBottom w:val="0"/>
      <w:divBdr>
        <w:top w:val="none" w:sz="0" w:space="0" w:color="auto"/>
        <w:left w:val="none" w:sz="0" w:space="0" w:color="auto"/>
        <w:bottom w:val="none" w:sz="0" w:space="0" w:color="auto"/>
        <w:right w:val="none" w:sz="0" w:space="0" w:color="auto"/>
      </w:divBdr>
    </w:div>
    <w:div w:id="1522235128">
      <w:bodyDiv w:val="1"/>
      <w:marLeft w:val="0"/>
      <w:marRight w:val="0"/>
      <w:marTop w:val="0"/>
      <w:marBottom w:val="0"/>
      <w:divBdr>
        <w:top w:val="none" w:sz="0" w:space="0" w:color="auto"/>
        <w:left w:val="none" w:sz="0" w:space="0" w:color="auto"/>
        <w:bottom w:val="none" w:sz="0" w:space="0" w:color="auto"/>
        <w:right w:val="none" w:sz="0" w:space="0" w:color="auto"/>
      </w:divBdr>
    </w:div>
    <w:div w:id="1537043617">
      <w:bodyDiv w:val="1"/>
      <w:marLeft w:val="0"/>
      <w:marRight w:val="0"/>
      <w:marTop w:val="0"/>
      <w:marBottom w:val="0"/>
      <w:divBdr>
        <w:top w:val="none" w:sz="0" w:space="0" w:color="auto"/>
        <w:left w:val="none" w:sz="0" w:space="0" w:color="auto"/>
        <w:bottom w:val="none" w:sz="0" w:space="0" w:color="auto"/>
        <w:right w:val="none" w:sz="0" w:space="0" w:color="auto"/>
      </w:divBdr>
    </w:div>
    <w:div w:id="1543788347">
      <w:bodyDiv w:val="1"/>
      <w:marLeft w:val="0"/>
      <w:marRight w:val="0"/>
      <w:marTop w:val="0"/>
      <w:marBottom w:val="0"/>
      <w:divBdr>
        <w:top w:val="none" w:sz="0" w:space="0" w:color="auto"/>
        <w:left w:val="none" w:sz="0" w:space="0" w:color="auto"/>
        <w:bottom w:val="none" w:sz="0" w:space="0" w:color="auto"/>
        <w:right w:val="none" w:sz="0" w:space="0" w:color="auto"/>
      </w:divBdr>
    </w:div>
    <w:div w:id="1544561200">
      <w:bodyDiv w:val="1"/>
      <w:marLeft w:val="0"/>
      <w:marRight w:val="0"/>
      <w:marTop w:val="0"/>
      <w:marBottom w:val="0"/>
      <w:divBdr>
        <w:top w:val="none" w:sz="0" w:space="0" w:color="auto"/>
        <w:left w:val="none" w:sz="0" w:space="0" w:color="auto"/>
        <w:bottom w:val="none" w:sz="0" w:space="0" w:color="auto"/>
        <w:right w:val="none" w:sz="0" w:space="0" w:color="auto"/>
      </w:divBdr>
    </w:div>
    <w:div w:id="1572622720">
      <w:bodyDiv w:val="1"/>
      <w:marLeft w:val="0"/>
      <w:marRight w:val="0"/>
      <w:marTop w:val="0"/>
      <w:marBottom w:val="0"/>
      <w:divBdr>
        <w:top w:val="none" w:sz="0" w:space="0" w:color="auto"/>
        <w:left w:val="none" w:sz="0" w:space="0" w:color="auto"/>
        <w:bottom w:val="none" w:sz="0" w:space="0" w:color="auto"/>
        <w:right w:val="none" w:sz="0" w:space="0" w:color="auto"/>
      </w:divBdr>
    </w:div>
    <w:div w:id="1583905473">
      <w:bodyDiv w:val="1"/>
      <w:marLeft w:val="0"/>
      <w:marRight w:val="0"/>
      <w:marTop w:val="0"/>
      <w:marBottom w:val="0"/>
      <w:divBdr>
        <w:top w:val="none" w:sz="0" w:space="0" w:color="auto"/>
        <w:left w:val="none" w:sz="0" w:space="0" w:color="auto"/>
        <w:bottom w:val="none" w:sz="0" w:space="0" w:color="auto"/>
        <w:right w:val="none" w:sz="0" w:space="0" w:color="auto"/>
      </w:divBdr>
    </w:div>
    <w:div w:id="1587031709">
      <w:bodyDiv w:val="1"/>
      <w:marLeft w:val="0"/>
      <w:marRight w:val="0"/>
      <w:marTop w:val="0"/>
      <w:marBottom w:val="0"/>
      <w:divBdr>
        <w:top w:val="none" w:sz="0" w:space="0" w:color="auto"/>
        <w:left w:val="none" w:sz="0" w:space="0" w:color="auto"/>
        <w:bottom w:val="none" w:sz="0" w:space="0" w:color="auto"/>
        <w:right w:val="none" w:sz="0" w:space="0" w:color="auto"/>
      </w:divBdr>
    </w:div>
    <w:div w:id="1613778281">
      <w:bodyDiv w:val="1"/>
      <w:marLeft w:val="0"/>
      <w:marRight w:val="0"/>
      <w:marTop w:val="0"/>
      <w:marBottom w:val="0"/>
      <w:divBdr>
        <w:top w:val="none" w:sz="0" w:space="0" w:color="auto"/>
        <w:left w:val="none" w:sz="0" w:space="0" w:color="auto"/>
        <w:bottom w:val="none" w:sz="0" w:space="0" w:color="auto"/>
        <w:right w:val="none" w:sz="0" w:space="0" w:color="auto"/>
      </w:divBdr>
    </w:div>
    <w:div w:id="1620334553">
      <w:bodyDiv w:val="1"/>
      <w:marLeft w:val="0"/>
      <w:marRight w:val="0"/>
      <w:marTop w:val="0"/>
      <w:marBottom w:val="0"/>
      <w:divBdr>
        <w:top w:val="none" w:sz="0" w:space="0" w:color="auto"/>
        <w:left w:val="none" w:sz="0" w:space="0" w:color="auto"/>
        <w:bottom w:val="none" w:sz="0" w:space="0" w:color="auto"/>
        <w:right w:val="none" w:sz="0" w:space="0" w:color="auto"/>
      </w:divBdr>
    </w:div>
    <w:div w:id="1620795523">
      <w:bodyDiv w:val="1"/>
      <w:marLeft w:val="0"/>
      <w:marRight w:val="0"/>
      <w:marTop w:val="0"/>
      <w:marBottom w:val="0"/>
      <w:divBdr>
        <w:top w:val="none" w:sz="0" w:space="0" w:color="auto"/>
        <w:left w:val="none" w:sz="0" w:space="0" w:color="auto"/>
        <w:bottom w:val="none" w:sz="0" w:space="0" w:color="auto"/>
        <w:right w:val="none" w:sz="0" w:space="0" w:color="auto"/>
      </w:divBdr>
    </w:div>
    <w:div w:id="1678196065">
      <w:bodyDiv w:val="1"/>
      <w:marLeft w:val="0"/>
      <w:marRight w:val="0"/>
      <w:marTop w:val="0"/>
      <w:marBottom w:val="0"/>
      <w:divBdr>
        <w:top w:val="none" w:sz="0" w:space="0" w:color="auto"/>
        <w:left w:val="none" w:sz="0" w:space="0" w:color="auto"/>
        <w:bottom w:val="none" w:sz="0" w:space="0" w:color="auto"/>
        <w:right w:val="none" w:sz="0" w:space="0" w:color="auto"/>
      </w:divBdr>
      <w:divsChild>
        <w:div w:id="1880505634">
          <w:marLeft w:val="0"/>
          <w:marRight w:val="0"/>
          <w:marTop w:val="0"/>
          <w:marBottom w:val="240"/>
          <w:divBdr>
            <w:top w:val="none" w:sz="0" w:space="0" w:color="auto"/>
            <w:left w:val="none" w:sz="0" w:space="0" w:color="auto"/>
            <w:bottom w:val="none" w:sz="0" w:space="0" w:color="auto"/>
            <w:right w:val="none" w:sz="0" w:space="0" w:color="auto"/>
          </w:divBdr>
          <w:divsChild>
            <w:div w:id="1807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20">
      <w:bodyDiv w:val="1"/>
      <w:marLeft w:val="0"/>
      <w:marRight w:val="0"/>
      <w:marTop w:val="0"/>
      <w:marBottom w:val="0"/>
      <w:divBdr>
        <w:top w:val="none" w:sz="0" w:space="0" w:color="auto"/>
        <w:left w:val="none" w:sz="0" w:space="0" w:color="auto"/>
        <w:bottom w:val="none" w:sz="0" w:space="0" w:color="auto"/>
        <w:right w:val="none" w:sz="0" w:space="0" w:color="auto"/>
      </w:divBdr>
    </w:div>
    <w:div w:id="1713142503">
      <w:bodyDiv w:val="1"/>
      <w:marLeft w:val="0"/>
      <w:marRight w:val="0"/>
      <w:marTop w:val="0"/>
      <w:marBottom w:val="0"/>
      <w:divBdr>
        <w:top w:val="none" w:sz="0" w:space="0" w:color="auto"/>
        <w:left w:val="none" w:sz="0" w:space="0" w:color="auto"/>
        <w:bottom w:val="none" w:sz="0" w:space="0" w:color="auto"/>
        <w:right w:val="none" w:sz="0" w:space="0" w:color="auto"/>
      </w:divBdr>
    </w:div>
    <w:div w:id="1784110097">
      <w:bodyDiv w:val="1"/>
      <w:marLeft w:val="0"/>
      <w:marRight w:val="0"/>
      <w:marTop w:val="0"/>
      <w:marBottom w:val="0"/>
      <w:divBdr>
        <w:top w:val="none" w:sz="0" w:space="0" w:color="auto"/>
        <w:left w:val="none" w:sz="0" w:space="0" w:color="auto"/>
        <w:bottom w:val="none" w:sz="0" w:space="0" w:color="auto"/>
        <w:right w:val="none" w:sz="0" w:space="0" w:color="auto"/>
      </w:divBdr>
    </w:div>
    <w:div w:id="1793404642">
      <w:bodyDiv w:val="1"/>
      <w:marLeft w:val="0"/>
      <w:marRight w:val="0"/>
      <w:marTop w:val="0"/>
      <w:marBottom w:val="0"/>
      <w:divBdr>
        <w:top w:val="none" w:sz="0" w:space="0" w:color="auto"/>
        <w:left w:val="none" w:sz="0" w:space="0" w:color="auto"/>
        <w:bottom w:val="none" w:sz="0" w:space="0" w:color="auto"/>
        <w:right w:val="none" w:sz="0" w:space="0" w:color="auto"/>
      </w:divBdr>
    </w:div>
    <w:div w:id="1834252371">
      <w:bodyDiv w:val="1"/>
      <w:marLeft w:val="0"/>
      <w:marRight w:val="0"/>
      <w:marTop w:val="0"/>
      <w:marBottom w:val="0"/>
      <w:divBdr>
        <w:top w:val="none" w:sz="0" w:space="0" w:color="auto"/>
        <w:left w:val="none" w:sz="0" w:space="0" w:color="auto"/>
        <w:bottom w:val="none" w:sz="0" w:space="0" w:color="auto"/>
        <w:right w:val="none" w:sz="0" w:space="0" w:color="auto"/>
      </w:divBdr>
      <w:divsChild>
        <w:div w:id="784538498">
          <w:blockQuote w:val="1"/>
          <w:marLeft w:val="450"/>
          <w:marRight w:val="450"/>
          <w:marTop w:val="300"/>
          <w:marBottom w:val="450"/>
          <w:divBdr>
            <w:top w:val="none" w:sz="0" w:space="0" w:color="auto"/>
            <w:left w:val="none" w:sz="0" w:space="0" w:color="auto"/>
            <w:bottom w:val="none" w:sz="0" w:space="0" w:color="auto"/>
            <w:right w:val="none" w:sz="0" w:space="0" w:color="auto"/>
          </w:divBdr>
        </w:div>
        <w:div w:id="1257522348">
          <w:blockQuote w:val="1"/>
          <w:marLeft w:val="450"/>
          <w:marRight w:val="450"/>
          <w:marTop w:val="300"/>
          <w:marBottom w:val="450"/>
          <w:divBdr>
            <w:top w:val="none" w:sz="0" w:space="0" w:color="auto"/>
            <w:left w:val="none" w:sz="0" w:space="0" w:color="auto"/>
            <w:bottom w:val="none" w:sz="0" w:space="0" w:color="auto"/>
            <w:right w:val="none" w:sz="0" w:space="0" w:color="auto"/>
          </w:divBdr>
        </w:div>
        <w:div w:id="117841835">
          <w:blockQuote w:val="1"/>
          <w:marLeft w:val="450"/>
          <w:marRight w:val="450"/>
          <w:marTop w:val="300"/>
          <w:marBottom w:val="450"/>
          <w:divBdr>
            <w:top w:val="none" w:sz="0" w:space="0" w:color="auto"/>
            <w:left w:val="none" w:sz="0" w:space="0" w:color="auto"/>
            <w:bottom w:val="none" w:sz="0" w:space="0" w:color="auto"/>
            <w:right w:val="none" w:sz="0" w:space="0" w:color="auto"/>
          </w:divBdr>
        </w:div>
      </w:divsChild>
    </w:div>
    <w:div w:id="1840655639">
      <w:bodyDiv w:val="1"/>
      <w:marLeft w:val="0"/>
      <w:marRight w:val="0"/>
      <w:marTop w:val="0"/>
      <w:marBottom w:val="0"/>
      <w:divBdr>
        <w:top w:val="none" w:sz="0" w:space="0" w:color="auto"/>
        <w:left w:val="none" w:sz="0" w:space="0" w:color="auto"/>
        <w:bottom w:val="none" w:sz="0" w:space="0" w:color="auto"/>
        <w:right w:val="none" w:sz="0" w:space="0" w:color="auto"/>
      </w:divBdr>
    </w:div>
    <w:div w:id="1845439730">
      <w:bodyDiv w:val="1"/>
      <w:marLeft w:val="0"/>
      <w:marRight w:val="0"/>
      <w:marTop w:val="0"/>
      <w:marBottom w:val="0"/>
      <w:divBdr>
        <w:top w:val="none" w:sz="0" w:space="0" w:color="auto"/>
        <w:left w:val="none" w:sz="0" w:space="0" w:color="auto"/>
        <w:bottom w:val="none" w:sz="0" w:space="0" w:color="auto"/>
        <w:right w:val="none" w:sz="0" w:space="0" w:color="auto"/>
      </w:divBdr>
    </w:div>
    <w:div w:id="1884051634">
      <w:bodyDiv w:val="1"/>
      <w:marLeft w:val="0"/>
      <w:marRight w:val="0"/>
      <w:marTop w:val="0"/>
      <w:marBottom w:val="0"/>
      <w:divBdr>
        <w:top w:val="none" w:sz="0" w:space="0" w:color="auto"/>
        <w:left w:val="none" w:sz="0" w:space="0" w:color="auto"/>
        <w:bottom w:val="none" w:sz="0" w:space="0" w:color="auto"/>
        <w:right w:val="none" w:sz="0" w:space="0" w:color="auto"/>
      </w:divBdr>
    </w:div>
    <w:div w:id="1895581535">
      <w:bodyDiv w:val="1"/>
      <w:marLeft w:val="0"/>
      <w:marRight w:val="0"/>
      <w:marTop w:val="0"/>
      <w:marBottom w:val="0"/>
      <w:divBdr>
        <w:top w:val="none" w:sz="0" w:space="0" w:color="auto"/>
        <w:left w:val="none" w:sz="0" w:space="0" w:color="auto"/>
        <w:bottom w:val="none" w:sz="0" w:space="0" w:color="auto"/>
        <w:right w:val="none" w:sz="0" w:space="0" w:color="auto"/>
      </w:divBdr>
    </w:div>
    <w:div w:id="1986467682">
      <w:bodyDiv w:val="1"/>
      <w:marLeft w:val="0"/>
      <w:marRight w:val="0"/>
      <w:marTop w:val="0"/>
      <w:marBottom w:val="0"/>
      <w:divBdr>
        <w:top w:val="none" w:sz="0" w:space="0" w:color="auto"/>
        <w:left w:val="none" w:sz="0" w:space="0" w:color="auto"/>
        <w:bottom w:val="none" w:sz="0" w:space="0" w:color="auto"/>
        <w:right w:val="none" w:sz="0" w:space="0" w:color="auto"/>
      </w:divBdr>
    </w:div>
    <w:div w:id="2025395577">
      <w:bodyDiv w:val="1"/>
      <w:marLeft w:val="0"/>
      <w:marRight w:val="0"/>
      <w:marTop w:val="0"/>
      <w:marBottom w:val="0"/>
      <w:divBdr>
        <w:top w:val="none" w:sz="0" w:space="0" w:color="auto"/>
        <w:left w:val="none" w:sz="0" w:space="0" w:color="auto"/>
        <w:bottom w:val="none" w:sz="0" w:space="0" w:color="auto"/>
        <w:right w:val="none" w:sz="0" w:space="0" w:color="auto"/>
      </w:divBdr>
    </w:div>
    <w:div w:id="2071687544">
      <w:bodyDiv w:val="1"/>
      <w:marLeft w:val="0"/>
      <w:marRight w:val="0"/>
      <w:marTop w:val="0"/>
      <w:marBottom w:val="0"/>
      <w:divBdr>
        <w:top w:val="none" w:sz="0" w:space="0" w:color="auto"/>
        <w:left w:val="none" w:sz="0" w:space="0" w:color="auto"/>
        <w:bottom w:val="none" w:sz="0" w:space="0" w:color="auto"/>
        <w:right w:val="none" w:sz="0" w:space="0" w:color="auto"/>
      </w:divBdr>
      <w:divsChild>
        <w:div w:id="1277327648">
          <w:marLeft w:val="0"/>
          <w:marRight w:val="0"/>
          <w:marTop w:val="0"/>
          <w:marBottom w:val="0"/>
          <w:divBdr>
            <w:top w:val="none" w:sz="0" w:space="0" w:color="auto"/>
            <w:left w:val="none" w:sz="0" w:space="0" w:color="auto"/>
            <w:bottom w:val="none" w:sz="0" w:space="0" w:color="auto"/>
            <w:right w:val="none" w:sz="0" w:space="0" w:color="auto"/>
          </w:divBdr>
        </w:div>
        <w:div w:id="1952667881">
          <w:marLeft w:val="0"/>
          <w:marRight w:val="0"/>
          <w:marTop w:val="0"/>
          <w:marBottom w:val="0"/>
          <w:divBdr>
            <w:top w:val="none" w:sz="0" w:space="0" w:color="auto"/>
            <w:left w:val="none" w:sz="0" w:space="0" w:color="auto"/>
            <w:bottom w:val="none" w:sz="0" w:space="0" w:color="auto"/>
            <w:right w:val="none" w:sz="0" w:space="0" w:color="auto"/>
          </w:divBdr>
        </w:div>
        <w:div w:id="387454537">
          <w:marLeft w:val="0"/>
          <w:marRight w:val="0"/>
          <w:marTop w:val="0"/>
          <w:marBottom w:val="0"/>
          <w:divBdr>
            <w:top w:val="none" w:sz="0" w:space="0" w:color="auto"/>
            <w:left w:val="none" w:sz="0" w:space="0" w:color="auto"/>
            <w:bottom w:val="none" w:sz="0" w:space="0" w:color="auto"/>
            <w:right w:val="none" w:sz="0" w:space="0" w:color="auto"/>
          </w:divBdr>
        </w:div>
        <w:div w:id="2052613193">
          <w:marLeft w:val="0"/>
          <w:marRight w:val="0"/>
          <w:marTop w:val="0"/>
          <w:marBottom w:val="0"/>
          <w:divBdr>
            <w:top w:val="none" w:sz="0" w:space="0" w:color="auto"/>
            <w:left w:val="none" w:sz="0" w:space="0" w:color="auto"/>
            <w:bottom w:val="none" w:sz="0" w:space="0" w:color="auto"/>
            <w:right w:val="none" w:sz="0" w:space="0" w:color="auto"/>
          </w:divBdr>
        </w:div>
        <w:div w:id="1498033115">
          <w:marLeft w:val="0"/>
          <w:marRight w:val="0"/>
          <w:marTop w:val="0"/>
          <w:marBottom w:val="0"/>
          <w:divBdr>
            <w:top w:val="none" w:sz="0" w:space="0" w:color="auto"/>
            <w:left w:val="none" w:sz="0" w:space="0" w:color="auto"/>
            <w:bottom w:val="none" w:sz="0" w:space="0" w:color="auto"/>
            <w:right w:val="none" w:sz="0" w:space="0" w:color="auto"/>
          </w:divBdr>
        </w:div>
        <w:div w:id="1925334888">
          <w:marLeft w:val="0"/>
          <w:marRight w:val="0"/>
          <w:marTop w:val="0"/>
          <w:marBottom w:val="0"/>
          <w:divBdr>
            <w:top w:val="none" w:sz="0" w:space="0" w:color="auto"/>
            <w:left w:val="none" w:sz="0" w:space="0" w:color="auto"/>
            <w:bottom w:val="none" w:sz="0" w:space="0" w:color="auto"/>
            <w:right w:val="none" w:sz="0" w:space="0" w:color="auto"/>
          </w:divBdr>
        </w:div>
      </w:divsChild>
    </w:div>
    <w:div w:id="2077243954">
      <w:bodyDiv w:val="1"/>
      <w:marLeft w:val="0"/>
      <w:marRight w:val="0"/>
      <w:marTop w:val="0"/>
      <w:marBottom w:val="0"/>
      <w:divBdr>
        <w:top w:val="none" w:sz="0" w:space="0" w:color="auto"/>
        <w:left w:val="none" w:sz="0" w:space="0" w:color="auto"/>
        <w:bottom w:val="none" w:sz="0" w:space="0" w:color="auto"/>
        <w:right w:val="none" w:sz="0" w:space="0" w:color="auto"/>
      </w:divBdr>
      <w:divsChild>
        <w:div w:id="978680863">
          <w:marLeft w:val="0"/>
          <w:marRight w:val="0"/>
          <w:marTop w:val="0"/>
          <w:marBottom w:val="0"/>
          <w:divBdr>
            <w:top w:val="none" w:sz="0" w:space="0" w:color="auto"/>
            <w:left w:val="none" w:sz="0" w:space="0" w:color="auto"/>
            <w:bottom w:val="none" w:sz="0" w:space="0" w:color="auto"/>
            <w:right w:val="none" w:sz="0" w:space="0" w:color="auto"/>
          </w:divBdr>
        </w:div>
        <w:div w:id="1357271166">
          <w:marLeft w:val="0"/>
          <w:marRight w:val="0"/>
          <w:marTop w:val="0"/>
          <w:marBottom w:val="0"/>
          <w:divBdr>
            <w:top w:val="none" w:sz="0" w:space="0" w:color="auto"/>
            <w:left w:val="none" w:sz="0" w:space="0" w:color="auto"/>
            <w:bottom w:val="none" w:sz="0" w:space="0" w:color="auto"/>
            <w:right w:val="none" w:sz="0" w:space="0" w:color="auto"/>
          </w:divBdr>
        </w:div>
        <w:div w:id="604386304">
          <w:marLeft w:val="0"/>
          <w:marRight w:val="0"/>
          <w:marTop w:val="0"/>
          <w:marBottom w:val="0"/>
          <w:divBdr>
            <w:top w:val="none" w:sz="0" w:space="0" w:color="auto"/>
            <w:left w:val="none" w:sz="0" w:space="0" w:color="auto"/>
            <w:bottom w:val="none" w:sz="0" w:space="0" w:color="auto"/>
            <w:right w:val="none" w:sz="0" w:space="0" w:color="auto"/>
          </w:divBdr>
        </w:div>
        <w:div w:id="1917401483">
          <w:marLeft w:val="0"/>
          <w:marRight w:val="0"/>
          <w:marTop w:val="0"/>
          <w:marBottom w:val="0"/>
          <w:divBdr>
            <w:top w:val="none" w:sz="0" w:space="0" w:color="auto"/>
            <w:left w:val="none" w:sz="0" w:space="0" w:color="auto"/>
            <w:bottom w:val="none" w:sz="0" w:space="0" w:color="auto"/>
            <w:right w:val="none" w:sz="0" w:space="0" w:color="auto"/>
          </w:divBdr>
        </w:div>
        <w:div w:id="601838603">
          <w:marLeft w:val="0"/>
          <w:marRight w:val="0"/>
          <w:marTop w:val="0"/>
          <w:marBottom w:val="0"/>
          <w:divBdr>
            <w:top w:val="none" w:sz="0" w:space="0" w:color="auto"/>
            <w:left w:val="none" w:sz="0" w:space="0" w:color="auto"/>
            <w:bottom w:val="none" w:sz="0" w:space="0" w:color="auto"/>
            <w:right w:val="none" w:sz="0" w:space="0" w:color="auto"/>
          </w:divBdr>
        </w:div>
        <w:div w:id="949974884">
          <w:marLeft w:val="0"/>
          <w:marRight w:val="0"/>
          <w:marTop w:val="0"/>
          <w:marBottom w:val="0"/>
          <w:divBdr>
            <w:top w:val="none" w:sz="0" w:space="0" w:color="auto"/>
            <w:left w:val="none" w:sz="0" w:space="0" w:color="auto"/>
            <w:bottom w:val="none" w:sz="0" w:space="0" w:color="auto"/>
            <w:right w:val="none" w:sz="0" w:space="0" w:color="auto"/>
          </w:divBdr>
        </w:div>
        <w:div w:id="1426071110">
          <w:marLeft w:val="0"/>
          <w:marRight w:val="0"/>
          <w:marTop w:val="0"/>
          <w:marBottom w:val="0"/>
          <w:divBdr>
            <w:top w:val="none" w:sz="0" w:space="0" w:color="auto"/>
            <w:left w:val="none" w:sz="0" w:space="0" w:color="auto"/>
            <w:bottom w:val="none" w:sz="0" w:space="0" w:color="auto"/>
            <w:right w:val="none" w:sz="0" w:space="0" w:color="auto"/>
          </w:divBdr>
        </w:div>
      </w:divsChild>
    </w:div>
    <w:div w:id="2088727662">
      <w:bodyDiv w:val="1"/>
      <w:marLeft w:val="0"/>
      <w:marRight w:val="0"/>
      <w:marTop w:val="0"/>
      <w:marBottom w:val="0"/>
      <w:divBdr>
        <w:top w:val="none" w:sz="0" w:space="0" w:color="auto"/>
        <w:left w:val="none" w:sz="0" w:space="0" w:color="auto"/>
        <w:bottom w:val="none" w:sz="0" w:space="0" w:color="auto"/>
        <w:right w:val="none" w:sz="0" w:space="0" w:color="auto"/>
      </w:divBdr>
    </w:div>
    <w:div w:id="2100560314">
      <w:bodyDiv w:val="1"/>
      <w:marLeft w:val="0"/>
      <w:marRight w:val="0"/>
      <w:marTop w:val="0"/>
      <w:marBottom w:val="0"/>
      <w:divBdr>
        <w:top w:val="none" w:sz="0" w:space="0" w:color="auto"/>
        <w:left w:val="none" w:sz="0" w:space="0" w:color="auto"/>
        <w:bottom w:val="none" w:sz="0" w:space="0" w:color="auto"/>
        <w:right w:val="none" w:sz="0" w:space="0" w:color="auto"/>
      </w:divBdr>
    </w:div>
    <w:div w:id="2107342023">
      <w:bodyDiv w:val="1"/>
      <w:marLeft w:val="0"/>
      <w:marRight w:val="0"/>
      <w:marTop w:val="0"/>
      <w:marBottom w:val="0"/>
      <w:divBdr>
        <w:top w:val="none" w:sz="0" w:space="0" w:color="auto"/>
        <w:left w:val="none" w:sz="0" w:space="0" w:color="auto"/>
        <w:bottom w:val="none" w:sz="0" w:space="0" w:color="auto"/>
        <w:right w:val="none" w:sz="0" w:space="0" w:color="auto"/>
      </w:divBdr>
    </w:div>
    <w:div w:id="2117097375">
      <w:bodyDiv w:val="1"/>
      <w:marLeft w:val="0"/>
      <w:marRight w:val="0"/>
      <w:marTop w:val="0"/>
      <w:marBottom w:val="0"/>
      <w:divBdr>
        <w:top w:val="none" w:sz="0" w:space="0" w:color="auto"/>
        <w:left w:val="none" w:sz="0" w:space="0" w:color="auto"/>
        <w:bottom w:val="none" w:sz="0" w:space="0" w:color="auto"/>
        <w:right w:val="none" w:sz="0" w:space="0" w:color="auto"/>
      </w:divBdr>
    </w:div>
    <w:div w:id="213143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Olshan</dc:creator>
  <cp:keywords/>
  <dc:description/>
  <cp:lastModifiedBy>Jessica Hammerman</cp:lastModifiedBy>
  <cp:revision>3</cp:revision>
  <cp:lastPrinted>2021-01-21T17:44:00Z</cp:lastPrinted>
  <dcterms:created xsi:type="dcterms:W3CDTF">2023-10-26T20:36:00Z</dcterms:created>
  <dcterms:modified xsi:type="dcterms:W3CDTF">2023-10-30T18:14:00Z</dcterms:modified>
</cp:coreProperties>
</file>